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E48" w:rsidRPr="00E91E48" w:rsidRDefault="00E91E48" w:rsidP="00E91E48">
      <w:pPr>
        <w:shd w:val="clear" w:color="auto" w:fill="FFFFFF"/>
        <w:spacing w:after="0" w:line="33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 w:rsidRPr="00E91E4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Отчет </w:t>
      </w:r>
    </w:p>
    <w:p w:rsidR="00E91E48" w:rsidRPr="00E91E48" w:rsidRDefault="00E91E48" w:rsidP="00E91E48">
      <w:pPr>
        <w:shd w:val="clear" w:color="auto" w:fill="FFFFFF"/>
        <w:spacing w:after="0" w:line="33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36"/>
        </w:rPr>
      </w:pPr>
      <w:r w:rsidRPr="00E91E4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36"/>
        </w:rPr>
        <w:t>о проведении мероприятий, посвященных Дню освобождения Красной Армией узников концлагеря Освенцим и Международному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36"/>
        </w:rPr>
        <w:t xml:space="preserve"> дню памяти жертв Холокоста в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36"/>
        </w:rPr>
        <w:t>Нижне-Убекинская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36"/>
        </w:rPr>
        <w:t xml:space="preserve"> О</w:t>
      </w:r>
      <w:r w:rsidRPr="00E91E4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36"/>
        </w:rPr>
        <w:t>ОШ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36"/>
        </w:rPr>
        <w:t>»</w:t>
      </w:r>
    </w:p>
    <w:p w:rsidR="00E91E48" w:rsidRPr="00E91E48" w:rsidRDefault="00E91E48" w:rsidP="00E91E48">
      <w:pPr>
        <w:shd w:val="clear" w:color="auto" w:fill="FFFFFF"/>
        <w:spacing w:before="75" w:after="150" w:line="240" w:lineRule="auto"/>
        <w:ind w:firstLine="708"/>
        <w:rPr>
          <w:rFonts w:ascii="Times New Roman" w:eastAsia="Times New Roman" w:hAnsi="Times New Roman" w:cs="Times New Roman"/>
          <w:color w:val="222222"/>
          <w:sz w:val="26"/>
          <w:szCs w:val="18"/>
        </w:rPr>
      </w:pPr>
      <w:r w:rsidRPr="00E91E48">
        <w:rPr>
          <w:rFonts w:ascii="Times New Roman" w:eastAsia="Times New Roman" w:hAnsi="Times New Roman" w:cs="Times New Roman"/>
          <w:color w:val="222222"/>
          <w:sz w:val="26"/>
          <w:szCs w:val="18"/>
        </w:rPr>
        <w:t xml:space="preserve">27 января - Международный день памяти жертв Холокоста. В этот день весь цивилизованный мир склоняет голову перед жертвами варварских акций нацистов, ставших трагическим прологом Холокоста. </w:t>
      </w:r>
      <w:r>
        <w:rPr>
          <w:rFonts w:ascii="Times New Roman" w:eastAsia="Times New Roman" w:hAnsi="Times New Roman" w:cs="Times New Roman"/>
          <w:color w:val="222222"/>
          <w:sz w:val="26"/>
          <w:szCs w:val="18"/>
        </w:rPr>
        <w:t xml:space="preserve"> </w:t>
      </w:r>
      <w:r w:rsidRPr="00E91E48">
        <w:rPr>
          <w:rFonts w:ascii="Times New Roman" w:eastAsia="Times New Roman" w:hAnsi="Times New Roman" w:cs="Times New Roman"/>
          <w:color w:val="222222"/>
          <w:sz w:val="26"/>
          <w:szCs w:val="18"/>
        </w:rPr>
        <w:t>На основании плана работы школы по патриотическому воспитанию и кал</w:t>
      </w:r>
      <w:r w:rsidR="00CD4B71">
        <w:rPr>
          <w:rFonts w:ascii="Times New Roman" w:eastAsia="Times New Roman" w:hAnsi="Times New Roman" w:cs="Times New Roman"/>
          <w:color w:val="222222"/>
          <w:sz w:val="26"/>
          <w:szCs w:val="18"/>
        </w:rPr>
        <w:t>ендаря знаменательных дат РФ</w:t>
      </w:r>
      <w:r w:rsidRPr="00E91E48">
        <w:rPr>
          <w:rFonts w:ascii="Times New Roman" w:eastAsia="Times New Roman" w:hAnsi="Times New Roman" w:cs="Times New Roman"/>
          <w:color w:val="222222"/>
          <w:sz w:val="26"/>
          <w:szCs w:val="18"/>
        </w:rPr>
        <w:t xml:space="preserve"> проведена неделя, посвященная Международному дню памяти жертв Холокоста.</w:t>
      </w:r>
    </w:p>
    <w:p w:rsidR="00E91E48" w:rsidRPr="00E91E48" w:rsidRDefault="00E91E48" w:rsidP="00E91E4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22222"/>
          <w:sz w:val="26"/>
          <w:szCs w:val="18"/>
        </w:rPr>
      </w:pPr>
      <w:r w:rsidRPr="00E91E48">
        <w:rPr>
          <w:rFonts w:ascii="Times New Roman" w:eastAsia="Times New Roman" w:hAnsi="Times New Roman" w:cs="Times New Roman"/>
          <w:color w:val="222222"/>
          <w:sz w:val="26"/>
          <w:szCs w:val="18"/>
        </w:rPr>
        <w:t>Целью проведенных мероприятий было:</w:t>
      </w:r>
    </w:p>
    <w:p w:rsidR="00E91E48" w:rsidRPr="001C0413" w:rsidRDefault="00E91E48" w:rsidP="001C0413">
      <w:pPr>
        <w:pStyle w:val="a5"/>
        <w:numPr>
          <w:ilvl w:val="0"/>
          <w:numId w:val="3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22222"/>
          <w:sz w:val="26"/>
          <w:szCs w:val="18"/>
        </w:rPr>
      </w:pPr>
      <w:r w:rsidRPr="001C0413">
        <w:rPr>
          <w:rFonts w:ascii="Times New Roman" w:eastAsia="Times New Roman" w:hAnsi="Times New Roman" w:cs="Times New Roman"/>
          <w:color w:val="222222"/>
          <w:sz w:val="26"/>
          <w:szCs w:val="18"/>
        </w:rPr>
        <w:t>понимание учащимися трагического события</w:t>
      </w:r>
      <w:proofErr w:type="gramStart"/>
      <w:r w:rsidRPr="001C0413">
        <w:rPr>
          <w:rFonts w:ascii="Times New Roman" w:eastAsia="Times New Roman" w:hAnsi="Times New Roman" w:cs="Times New Roman"/>
          <w:color w:val="222222"/>
          <w:sz w:val="26"/>
          <w:szCs w:val="18"/>
        </w:rPr>
        <w:t xml:space="preserve"> В</w:t>
      </w:r>
      <w:proofErr w:type="gramEnd"/>
      <w:r w:rsidRPr="001C0413">
        <w:rPr>
          <w:rFonts w:ascii="Times New Roman" w:eastAsia="Times New Roman" w:hAnsi="Times New Roman" w:cs="Times New Roman"/>
          <w:color w:val="222222"/>
          <w:sz w:val="26"/>
          <w:szCs w:val="18"/>
        </w:rPr>
        <w:t>торой мировой войны, вошедшее в историю под названием Холокост;</w:t>
      </w:r>
    </w:p>
    <w:p w:rsidR="00E91E48" w:rsidRPr="001C0413" w:rsidRDefault="00E91E48" w:rsidP="001C0413">
      <w:pPr>
        <w:pStyle w:val="a5"/>
        <w:numPr>
          <w:ilvl w:val="0"/>
          <w:numId w:val="3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22222"/>
          <w:sz w:val="26"/>
          <w:szCs w:val="18"/>
        </w:rPr>
      </w:pPr>
      <w:r w:rsidRPr="001C0413">
        <w:rPr>
          <w:rFonts w:ascii="Times New Roman" w:eastAsia="Times New Roman" w:hAnsi="Times New Roman" w:cs="Times New Roman"/>
          <w:color w:val="222222"/>
          <w:sz w:val="26"/>
          <w:szCs w:val="18"/>
        </w:rPr>
        <w:t>усвоение уроков Холокоста для воспитания толерантного сознания учащимися.</w:t>
      </w:r>
    </w:p>
    <w:p w:rsidR="00E91E48" w:rsidRPr="00CD4B71" w:rsidRDefault="00E91E48" w:rsidP="00E91E4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color w:val="222222"/>
          <w:sz w:val="26"/>
          <w:szCs w:val="18"/>
        </w:rPr>
      </w:pPr>
      <w:r w:rsidRPr="00CD4B71">
        <w:rPr>
          <w:rFonts w:ascii="Times New Roman" w:eastAsia="Times New Roman" w:hAnsi="Times New Roman" w:cs="Times New Roman"/>
          <w:b/>
          <w:color w:val="222222"/>
          <w:sz w:val="26"/>
          <w:szCs w:val="18"/>
        </w:rPr>
        <w:t>Проведенные мероприятия:</w:t>
      </w:r>
    </w:p>
    <w:p w:rsidR="00E91E48" w:rsidRPr="00E91E48" w:rsidRDefault="00E91E48" w:rsidP="001C0413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222222"/>
          <w:sz w:val="26"/>
          <w:szCs w:val="18"/>
        </w:rPr>
      </w:pPr>
      <w:r w:rsidRPr="00E91E48">
        <w:rPr>
          <w:rFonts w:ascii="Times New Roman" w:eastAsia="Times New Roman" w:hAnsi="Times New Roman" w:cs="Times New Roman"/>
          <w:color w:val="222222"/>
          <w:sz w:val="26"/>
          <w:szCs w:val="18"/>
        </w:rPr>
        <w:t>Классными руководителя</w:t>
      </w:r>
      <w:r w:rsidR="001C0413">
        <w:rPr>
          <w:rFonts w:ascii="Times New Roman" w:eastAsia="Times New Roman" w:hAnsi="Times New Roman" w:cs="Times New Roman"/>
          <w:color w:val="222222"/>
          <w:sz w:val="26"/>
          <w:szCs w:val="18"/>
        </w:rPr>
        <w:t>ми 5-9</w:t>
      </w:r>
      <w:r w:rsidRPr="00E91E48">
        <w:rPr>
          <w:rFonts w:ascii="Times New Roman" w:eastAsia="Times New Roman" w:hAnsi="Times New Roman" w:cs="Times New Roman"/>
          <w:color w:val="222222"/>
          <w:sz w:val="26"/>
          <w:szCs w:val="18"/>
        </w:rPr>
        <w:t xml:space="preserve"> классов проведены классные часы: </w:t>
      </w:r>
      <w:proofErr w:type="gramStart"/>
      <w:r w:rsidRPr="00E91E48">
        <w:rPr>
          <w:rFonts w:ascii="Times New Roman" w:eastAsia="Times New Roman" w:hAnsi="Times New Roman" w:cs="Times New Roman"/>
          <w:color w:val="222222"/>
          <w:sz w:val="26"/>
          <w:szCs w:val="18"/>
        </w:rPr>
        <w:t xml:space="preserve">«Холокост – трагедия, которая не должна повториться», Ребята узнали о роли, значении, месте данного явления, и его влиянии на развитие исторического процесса, а также ознакомлены с ужасами Саласпилса, </w:t>
      </w:r>
      <w:r w:rsidR="001C0413" w:rsidRPr="00E91E48">
        <w:rPr>
          <w:rFonts w:ascii="Times New Roman" w:eastAsia="Times New Roman" w:hAnsi="Times New Roman" w:cs="Times New Roman"/>
          <w:color w:val="222222"/>
          <w:sz w:val="26"/>
          <w:szCs w:val="18"/>
        </w:rPr>
        <w:t>Освенцима</w:t>
      </w:r>
      <w:r w:rsidR="001C0413">
        <w:rPr>
          <w:rFonts w:ascii="Times New Roman" w:eastAsia="Times New Roman" w:hAnsi="Times New Roman" w:cs="Times New Roman"/>
          <w:color w:val="222222"/>
          <w:sz w:val="26"/>
          <w:szCs w:val="18"/>
        </w:rPr>
        <w:t xml:space="preserve">, </w:t>
      </w:r>
      <w:r w:rsidRPr="00E91E48">
        <w:rPr>
          <w:rFonts w:ascii="Times New Roman" w:eastAsia="Times New Roman" w:hAnsi="Times New Roman" w:cs="Times New Roman"/>
          <w:color w:val="222222"/>
          <w:sz w:val="26"/>
          <w:szCs w:val="18"/>
        </w:rPr>
        <w:t>Бухенвальда, Майданека, Хатыни.</w:t>
      </w:r>
      <w:proofErr w:type="gramEnd"/>
      <w:r w:rsidRPr="00E91E48">
        <w:rPr>
          <w:rFonts w:ascii="Times New Roman" w:eastAsia="Times New Roman" w:hAnsi="Times New Roman" w:cs="Times New Roman"/>
          <w:color w:val="222222"/>
          <w:sz w:val="26"/>
          <w:szCs w:val="18"/>
        </w:rPr>
        <w:t xml:space="preserve"> Ребята активно выражали своё отношение к этой страшной трагедии, осужда</w:t>
      </w:r>
      <w:r w:rsidR="00CD4B71">
        <w:rPr>
          <w:rFonts w:ascii="Times New Roman" w:eastAsia="Times New Roman" w:hAnsi="Times New Roman" w:cs="Times New Roman"/>
          <w:color w:val="222222"/>
          <w:sz w:val="26"/>
          <w:szCs w:val="18"/>
        </w:rPr>
        <w:t>ли действия фашистских извергов.</w:t>
      </w:r>
    </w:p>
    <w:p w:rsidR="00E91E48" w:rsidRPr="00E91E48" w:rsidRDefault="001C0413" w:rsidP="00E91E4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22222"/>
          <w:sz w:val="26"/>
          <w:szCs w:val="18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18"/>
        </w:rPr>
        <w:t xml:space="preserve">Классным руководителем 7 класса </w:t>
      </w:r>
      <w:proofErr w:type="spellStart"/>
      <w:r>
        <w:rPr>
          <w:rFonts w:ascii="Times New Roman" w:eastAsia="Times New Roman" w:hAnsi="Times New Roman" w:cs="Times New Roman"/>
          <w:color w:val="222222"/>
          <w:sz w:val="26"/>
          <w:szCs w:val="18"/>
        </w:rPr>
        <w:t>Зулпукаровой</w:t>
      </w:r>
      <w:proofErr w:type="spellEnd"/>
      <w:r>
        <w:rPr>
          <w:rFonts w:ascii="Times New Roman" w:eastAsia="Times New Roman" w:hAnsi="Times New Roman" w:cs="Times New Roman"/>
          <w:color w:val="222222"/>
          <w:sz w:val="26"/>
          <w:szCs w:val="18"/>
        </w:rPr>
        <w:t xml:space="preserve"> Р.Н. </w:t>
      </w:r>
      <w:r w:rsidR="00CD4B71">
        <w:rPr>
          <w:rFonts w:ascii="Times New Roman" w:eastAsia="Times New Roman" w:hAnsi="Times New Roman" w:cs="Times New Roman"/>
          <w:color w:val="222222"/>
          <w:sz w:val="26"/>
          <w:szCs w:val="18"/>
        </w:rPr>
        <w:t>23</w:t>
      </w:r>
      <w:r w:rsidR="00E91E48" w:rsidRPr="00E91E48">
        <w:rPr>
          <w:rFonts w:ascii="Times New Roman" w:eastAsia="Times New Roman" w:hAnsi="Times New Roman" w:cs="Times New Roman"/>
          <w:color w:val="222222"/>
          <w:sz w:val="26"/>
          <w:szCs w:val="18"/>
        </w:rPr>
        <w:t xml:space="preserve"> января  проведен класс</w:t>
      </w:r>
      <w:r w:rsidR="00CD4B71">
        <w:rPr>
          <w:rFonts w:ascii="Times New Roman" w:eastAsia="Times New Roman" w:hAnsi="Times New Roman" w:cs="Times New Roman"/>
          <w:color w:val="222222"/>
          <w:sz w:val="26"/>
          <w:szCs w:val="18"/>
        </w:rPr>
        <w:t>ный час на тему «»Освенцим. Об этом нельзя молчать»</w:t>
      </w:r>
      <w:r w:rsidR="00E91E48" w:rsidRPr="00E91E48">
        <w:rPr>
          <w:rFonts w:ascii="Times New Roman" w:eastAsia="Times New Roman" w:hAnsi="Times New Roman" w:cs="Times New Roman"/>
          <w:color w:val="222222"/>
          <w:sz w:val="26"/>
          <w:szCs w:val="18"/>
        </w:rPr>
        <w:t>».</w:t>
      </w:r>
    </w:p>
    <w:p w:rsidR="00E91E48" w:rsidRPr="00E91E48" w:rsidRDefault="001C0413" w:rsidP="00E91E4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22222"/>
          <w:sz w:val="26"/>
          <w:szCs w:val="18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18"/>
        </w:rPr>
        <w:t>Учащиеся узнали о том</w:t>
      </w:r>
      <w:r w:rsidR="00E91E48" w:rsidRPr="00E91E48">
        <w:rPr>
          <w:rFonts w:ascii="Times New Roman" w:eastAsia="Times New Roman" w:hAnsi="Times New Roman" w:cs="Times New Roman"/>
          <w:color w:val="222222"/>
          <w:sz w:val="26"/>
          <w:szCs w:val="18"/>
        </w:rPr>
        <w:t xml:space="preserve">, что Генеральная Ассамблея ООН провозгласила 27 января Международным днём памяти жертв Холокоста. Именно в этот день в 1945 Красная армия освободила Освенцим – крупнейший фашистский концлагерь, располагавшийся на территории Польши. За 4 года в </w:t>
      </w:r>
      <w:proofErr w:type="spellStart"/>
      <w:r w:rsidR="00E91E48" w:rsidRPr="00E91E48">
        <w:rPr>
          <w:rFonts w:ascii="Times New Roman" w:eastAsia="Times New Roman" w:hAnsi="Times New Roman" w:cs="Times New Roman"/>
          <w:color w:val="222222"/>
          <w:sz w:val="26"/>
          <w:szCs w:val="18"/>
        </w:rPr>
        <w:t>Аушвице</w:t>
      </w:r>
      <w:proofErr w:type="spellEnd"/>
      <w:r w:rsidR="00E91E48" w:rsidRPr="00E91E48">
        <w:rPr>
          <w:rFonts w:ascii="Times New Roman" w:eastAsia="Times New Roman" w:hAnsi="Times New Roman" w:cs="Times New Roman"/>
          <w:color w:val="222222"/>
          <w:sz w:val="26"/>
          <w:szCs w:val="18"/>
        </w:rPr>
        <w:t xml:space="preserve"> (немецкое название Освенцима) уничтожили более 2 млн.</w:t>
      </w:r>
      <w:r>
        <w:rPr>
          <w:rFonts w:ascii="Times New Roman" w:eastAsia="Times New Roman" w:hAnsi="Times New Roman" w:cs="Times New Roman"/>
          <w:color w:val="222222"/>
          <w:sz w:val="26"/>
          <w:szCs w:val="18"/>
        </w:rPr>
        <w:t xml:space="preserve"> </w:t>
      </w:r>
      <w:r w:rsidR="00E91E48" w:rsidRPr="00E91E48">
        <w:rPr>
          <w:rFonts w:ascii="Times New Roman" w:eastAsia="Times New Roman" w:hAnsi="Times New Roman" w:cs="Times New Roman"/>
          <w:color w:val="222222"/>
          <w:sz w:val="26"/>
          <w:szCs w:val="18"/>
        </w:rPr>
        <w:t>чел., узнали о значении слова Холокост.</w:t>
      </w:r>
    </w:p>
    <w:p w:rsidR="00E91E48" w:rsidRPr="00E91E48" w:rsidRDefault="00E91E48" w:rsidP="00E91E4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22222"/>
          <w:sz w:val="26"/>
          <w:szCs w:val="18"/>
        </w:rPr>
      </w:pPr>
      <w:r w:rsidRPr="00E91E48">
        <w:rPr>
          <w:rFonts w:ascii="Times New Roman" w:eastAsia="Times New Roman" w:hAnsi="Times New Roman" w:cs="Times New Roman"/>
          <w:b/>
          <w:bCs/>
          <w:color w:val="222222"/>
          <w:sz w:val="26"/>
        </w:rPr>
        <w:t>Холокост – </w:t>
      </w:r>
      <w:r w:rsidRPr="00E91E48">
        <w:rPr>
          <w:rFonts w:ascii="Times New Roman" w:eastAsia="Times New Roman" w:hAnsi="Times New Roman" w:cs="Times New Roman"/>
          <w:color w:val="222222"/>
          <w:sz w:val="26"/>
          <w:szCs w:val="18"/>
        </w:rPr>
        <w:t>слово из греческого языка, означающее «всесожжение»</w:t>
      </w:r>
      <w:proofErr w:type="gramStart"/>
      <w:r w:rsidRPr="00E91E48">
        <w:rPr>
          <w:rFonts w:ascii="Times New Roman" w:eastAsia="Times New Roman" w:hAnsi="Times New Roman" w:cs="Times New Roman"/>
          <w:color w:val="222222"/>
          <w:sz w:val="26"/>
          <w:szCs w:val="18"/>
        </w:rPr>
        <w:t>.</w:t>
      </w:r>
      <w:proofErr w:type="gramEnd"/>
      <w:r w:rsidRPr="00E91E48">
        <w:rPr>
          <w:rFonts w:ascii="Times New Roman" w:eastAsia="Times New Roman" w:hAnsi="Times New Roman" w:cs="Times New Roman"/>
          <w:color w:val="222222"/>
          <w:sz w:val="26"/>
          <w:szCs w:val="18"/>
        </w:rPr>
        <w:t xml:space="preserve"> «</w:t>
      </w:r>
      <w:proofErr w:type="gramStart"/>
      <w:r w:rsidRPr="00E91E48">
        <w:rPr>
          <w:rFonts w:ascii="Times New Roman" w:eastAsia="Times New Roman" w:hAnsi="Times New Roman" w:cs="Times New Roman"/>
          <w:color w:val="222222"/>
          <w:sz w:val="26"/>
          <w:szCs w:val="18"/>
        </w:rPr>
        <w:t>у</w:t>
      </w:r>
      <w:proofErr w:type="gramEnd"/>
      <w:r w:rsidRPr="00E91E48">
        <w:rPr>
          <w:rFonts w:ascii="Times New Roman" w:eastAsia="Times New Roman" w:hAnsi="Times New Roman" w:cs="Times New Roman"/>
          <w:color w:val="222222"/>
          <w:sz w:val="26"/>
          <w:szCs w:val="18"/>
        </w:rPr>
        <w:t>ничтожение огнём», а также «жертвоприношение посредством огня».</w:t>
      </w:r>
    </w:p>
    <w:p w:rsidR="00E91E48" w:rsidRPr="00E91E48" w:rsidRDefault="00E91E48" w:rsidP="00E91E4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22222"/>
          <w:sz w:val="26"/>
          <w:szCs w:val="18"/>
        </w:rPr>
      </w:pPr>
      <w:r w:rsidRPr="00E91E48">
        <w:rPr>
          <w:rFonts w:ascii="Times New Roman" w:eastAsia="Times New Roman" w:hAnsi="Times New Roman" w:cs="Times New Roman"/>
          <w:color w:val="222222"/>
          <w:sz w:val="26"/>
          <w:szCs w:val="18"/>
        </w:rPr>
        <w:t>Холокост - это символ газовых камер, печей сжигающих детей, женщин, стариков, это массовый расстрел невинных мирных людей…</w:t>
      </w:r>
    </w:p>
    <w:p w:rsidR="00E91E48" w:rsidRPr="00E91E48" w:rsidRDefault="00E91E48" w:rsidP="00E91E4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22222"/>
          <w:sz w:val="26"/>
          <w:szCs w:val="18"/>
        </w:rPr>
      </w:pPr>
      <w:r w:rsidRPr="00E91E48">
        <w:rPr>
          <w:rFonts w:ascii="Times New Roman" w:eastAsia="Times New Roman" w:hAnsi="Times New Roman" w:cs="Times New Roman"/>
          <w:color w:val="222222"/>
          <w:sz w:val="26"/>
          <w:szCs w:val="18"/>
        </w:rPr>
        <w:t> Также ребята прослушали стихотворени</w:t>
      </w:r>
      <w:r w:rsidR="00CD4B71">
        <w:rPr>
          <w:rFonts w:ascii="Times New Roman" w:eastAsia="Times New Roman" w:hAnsi="Times New Roman" w:cs="Times New Roman"/>
          <w:color w:val="222222"/>
          <w:sz w:val="26"/>
          <w:szCs w:val="18"/>
        </w:rPr>
        <w:t xml:space="preserve">я о войне М. </w:t>
      </w:r>
      <w:proofErr w:type="spellStart"/>
      <w:r w:rsidR="00CD4B71">
        <w:rPr>
          <w:rFonts w:ascii="Times New Roman" w:eastAsia="Times New Roman" w:hAnsi="Times New Roman" w:cs="Times New Roman"/>
          <w:color w:val="222222"/>
          <w:sz w:val="26"/>
          <w:szCs w:val="18"/>
        </w:rPr>
        <w:t>Джалиля</w:t>
      </w:r>
      <w:proofErr w:type="spellEnd"/>
      <w:r w:rsidR="00CD4B71">
        <w:rPr>
          <w:rFonts w:ascii="Times New Roman" w:eastAsia="Times New Roman" w:hAnsi="Times New Roman" w:cs="Times New Roman"/>
          <w:color w:val="222222"/>
          <w:sz w:val="26"/>
          <w:szCs w:val="18"/>
        </w:rPr>
        <w:t xml:space="preserve"> « Чулочки».</w:t>
      </w:r>
    </w:p>
    <w:p w:rsidR="00E91E48" w:rsidRPr="00E91E48" w:rsidRDefault="00E91E48" w:rsidP="00E91E4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22222"/>
          <w:sz w:val="26"/>
          <w:szCs w:val="18"/>
        </w:rPr>
      </w:pPr>
      <w:r w:rsidRPr="00E91E48">
        <w:rPr>
          <w:rFonts w:ascii="Times New Roman" w:eastAsia="Times New Roman" w:hAnsi="Times New Roman" w:cs="Times New Roman"/>
          <w:color w:val="222222"/>
          <w:sz w:val="26"/>
          <w:szCs w:val="18"/>
        </w:rPr>
        <w:t>В завершение классного часа  почтили память жертв Холокоста  минутой молчания.</w:t>
      </w:r>
    </w:p>
    <w:p w:rsidR="00E91E48" w:rsidRPr="00E91E48" w:rsidRDefault="001C0413" w:rsidP="00E91E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222222"/>
          <w:sz w:val="26"/>
          <w:szCs w:val="18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18"/>
        </w:rPr>
        <w:t xml:space="preserve">Учителем истории </w:t>
      </w:r>
      <w:proofErr w:type="spellStart"/>
      <w:r>
        <w:rPr>
          <w:rFonts w:ascii="Times New Roman" w:eastAsia="Times New Roman" w:hAnsi="Times New Roman" w:cs="Times New Roman"/>
          <w:color w:val="222222"/>
          <w:sz w:val="26"/>
          <w:szCs w:val="18"/>
        </w:rPr>
        <w:t>Дибдиевой</w:t>
      </w:r>
      <w:proofErr w:type="spellEnd"/>
      <w:r>
        <w:rPr>
          <w:rFonts w:ascii="Times New Roman" w:eastAsia="Times New Roman" w:hAnsi="Times New Roman" w:cs="Times New Roman"/>
          <w:color w:val="222222"/>
          <w:sz w:val="26"/>
          <w:szCs w:val="18"/>
        </w:rPr>
        <w:t xml:space="preserve"> З.М. </w:t>
      </w:r>
      <w:r w:rsidR="00E91E48" w:rsidRPr="00E91E48">
        <w:rPr>
          <w:rFonts w:ascii="Times New Roman" w:eastAsia="Times New Roman" w:hAnsi="Times New Roman" w:cs="Times New Roman"/>
          <w:color w:val="222222"/>
          <w:sz w:val="26"/>
          <w:szCs w:val="18"/>
        </w:rPr>
        <w:t xml:space="preserve"> в</w:t>
      </w:r>
      <w:r>
        <w:rPr>
          <w:rFonts w:ascii="Times New Roman" w:eastAsia="Times New Roman" w:hAnsi="Times New Roman" w:cs="Times New Roman"/>
          <w:color w:val="222222"/>
          <w:sz w:val="26"/>
          <w:szCs w:val="18"/>
        </w:rPr>
        <w:t xml:space="preserve"> 8-9</w:t>
      </w:r>
      <w:r w:rsidR="00E91E48" w:rsidRPr="00E91E48">
        <w:rPr>
          <w:rFonts w:ascii="Times New Roman" w:eastAsia="Times New Roman" w:hAnsi="Times New Roman" w:cs="Times New Roman"/>
          <w:color w:val="222222"/>
          <w:sz w:val="26"/>
          <w:szCs w:val="18"/>
        </w:rPr>
        <w:t xml:space="preserve"> классах проведен урок истории "Холокост – память поколений"</w:t>
      </w:r>
      <w:r w:rsidR="005618D4">
        <w:rPr>
          <w:rFonts w:ascii="Times New Roman" w:eastAsia="Times New Roman" w:hAnsi="Times New Roman" w:cs="Times New Roman"/>
          <w:color w:val="222222"/>
          <w:sz w:val="26"/>
          <w:szCs w:val="18"/>
        </w:rPr>
        <w:t xml:space="preserve">, был организован просмотр фильма. </w:t>
      </w:r>
      <w:r w:rsidR="00E91E48" w:rsidRPr="00E91E48">
        <w:rPr>
          <w:rFonts w:ascii="Times New Roman" w:eastAsia="Times New Roman" w:hAnsi="Times New Roman" w:cs="Times New Roman"/>
          <w:color w:val="222222"/>
          <w:sz w:val="26"/>
          <w:szCs w:val="18"/>
        </w:rPr>
        <w:t xml:space="preserve"> Обучающиеся узнали о причинах геноцида, начатого в центре Европы в середине просвещенного ХХ века, о страшных последствиях ненависти и человеческого равнодушия. Обсудив историю, перешли к современности. В ходе дискуссий было высказано много мнений о том, как бороться с ксенофобией, экстремизмом, неонацизмом. Более яркому восприятию этой сложной темы помогли видеоматериалы.</w:t>
      </w:r>
    </w:p>
    <w:p w:rsidR="00E91E48" w:rsidRDefault="00E91E48" w:rsidP="00E91E4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22222"/>
          <w:sz w:val="26"/>
          <w:szCs w:val="18"/>
        </w:rPr>
      </w:pPr>
      <w:r w:rsidRPr="00E91E48">
        <w:rPr>
          <w:rFonts w:ascii="Times New Roman" w:eastAsia="Times New Roman" w:hAnsi="Times New Roman" w:cs="Times New Roman"/>
          <w:color w:val="222222"/>
          <w:sz w:val="26"/>
          <w:szCs w:val="18"/>
        </w:rPr>
        <w:lastRenderedPageBreak/>
        <w:t>Во времена Холокоста было убито около шести миллионов евреев. Конечно, это является страшной трагедией для всего человечества, и нам следует хранить память об этих ужасных событиях, чтобы не допустить их повторения. Поэтому данные мероприятия положительно влияют на молодое поколение.</w:t>
      </w:r>
    </w:p>
    <w:p w:rsidR="007D0764" w:rsidRDefault="007D0764" w:rsidP="00E91E4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22222"/>
          <w:sz w:val="26"/>
          <w:szCs w:val="18"/>
        </w:rPr>
      </w:pPr>
    </w:p>
    <w:p w:rsidR="007D0764" w:rsidRPr="00E91E48" w:rsidRDefault="007D0764" w:rsidP="00E91E4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222222"/>
          <w:sz w:val="26"/>
          <w:szCs w:val="18"/>
        </w:rPr>
      </w:pPr>
      <w:r>
        <w:rPr>
          <w:noProof/>
        </w:rPr>
        <w:drawing>
          <wp:inline distT="0" distB="0" distL="0" distR="0">
            <wp:extent cx="6300470" cy="3201729"/>
            <wp:effectExtent l="19050" t="0" r="5080" b="0"/>
            <wp:docPr id="4" name="Рисунок 4" descr="C:\Users\Uchitel\AppData\Local\Microsoft\Windows\Temporary Internet Files\Content.Word\IMG_20210130_093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chitel\AppData\Local\Microsoft\Windows\Temporary Internet Files\Content.Word\IMG_20210130_0937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201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227" w:rsidRDefault="00CD4B71">
      <w:pPr>
        <w:rPr>
          <w:rFonts w:ascii="Times New Roman" w:hAnsi="Times New Roman" w:cs="Times New Roman"/>
          <w:sz w:val="26"/>
        </w:rPr>
      </w:pPr>
      <w:r>
        <w:rPr>
          <w:noProof/>
        </w:rPr>
        <w:drawing>
          <wp:inline distT="0" distB="0" distL="0" distR="0">
            <wp:extent cx="2943225" cy="2762250"/>
            <wp:effectExtent l="19050" t="0" r="9525" b="0"/>
            <wp:docPr id="22" name="Рисунок 22" descr="C:\Users\Uchitel\AppData\Local\Microsoft\Windows\Temporary Internet Files\Content.Word\IMG_20210128_122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chitel\AppData\Local\Microsoft\Windows\Temporary Internet Files\Content.Word\IMG_20210128_1227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</w:rPr>
        <w:t xml:space="preserve">      </w:t>
      </w:r>
      <w:r w:rsidRPr="00CD4B71">
        <w:rPr>
          <w:rFonts w:ascii="Times New Roman" w:hAnsi="Times New Roman" w:cs="Times New Roman"/>
          <w:sz w:val="26"/>
        </w:rPr>
        <w:drawing>
          <wp:inline distT="0" distB="0" distL="0" distR="0">
            <wp:extent cx="2895600" cy="2695575"/>
            <wp:effectExtent l="19050" t="0" r="0" b="0"/>
            <wp:docPr id="2" name="Рисунок 7" descr="C:\Users\Uchitel\AppData\Local\Microsoft\Windows\Temporary Internet Files\Content.Word\IMG_20200130_10505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chitel\AppData\Local\Microsoft\Windows\Temporary Internet Files\Content.Word\IMG_20200130_105059_HD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764" w:rsidRDefault="007D0764">
      <w:pPr>
        <w:rPr>
          <w:rFonts w:ascii="Times New Roman" w:hAnsi="Times New Roman" w:cs="Times New Roman"/>
          <w:sz w:val="26"/>
        </w:rPr>
      </w:pPr>
    </w:p>
    <w:p w:rsidR="007D0764" w:rsidRDefault="007D0764">
      <w:pPr>
        <w:rPr>
          <w:rFonts w:ascii="Times New Roman" w:hAnsi="Times New Roman" w:cs="Times New Roman"/>
          <w:sz w:val="26"/>
        </w:rPr>
      </w:pPr>
    </w:p>
    <w:p w:rsidR="00CD4B71" w:rsidRDefault="00CD4B71">
      <w:pPr>
        <w:rPr>
          <w:rFonts w:ascii="Times New Roman" w:hAnsi="Times New Roman" w:cs="Times New Roman"/>
          <w:sz w:val="26"/>
        </w:rPr>
      </w:pPr>
    </w:p>
    <w:p w:rsidR="00CD4B71" w:rsidRDefault="00CD4B71">
      <w:pPr>
        <w:rPr>
          <w:rFonts w:ascii="Times New Roman" w:hAnsi="Times New Roman" w:cs="Times New Roman"/>
          <w:sz w:val="26"/>
        </w:rPr>
      </w:pPr>
      <w:r>
        <w:rPr>
          <w:noProof/>
        </w:rPr>
        <w:lastRenderedPageBreak/>
        <w:drawing>
          <wp:inline distT="0" distB="0" distL="0" distR="0">
            <wp:extent cx="2924175" cy="2514600"/>
            <wp:effectExtent l="19050" t="0" r="9525" b="0"/>
            <wp:docPr id="13" name="Рисунок 13" descr="C:\Users\Uchitel\AppData\Local\Microsoft\Windows\Temporary Internet Files\Content.Word\IMG_20210130_094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chitel\AppData\Local\Microsoft\Windows\Temporary Internet Files\Content.Word\IMG_20210130_0942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</w:rPr>
        <w:t xml:space="preserve"> </w:t>
      </w:r>
      <w:r w:rsidRPr="00CD4B71">
        <w:rPr>
          <w:rFonts w:ascii="Times New Roman" w:hAnsi="Times New Roman" w:cs="Times New Roman"/>
          <w:sz w:val="26"/>
        </w:rPr>
        <w:drawing>
          <wp:inline distT="0" distB="0" distL="0" distR="0">
            <wp:extent cx="3209925" cy="2581275"/>
            <wp:effectExtent l="19050" t="0" r="9525" b="0"/>
            <wp:docPr id="3" name="Рисунок 19" descr="C:\Users\Uchitel\AppData\Local\Microsoft\Windows\Temporary Internet Files\Content.Word\IMG_20210118_103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chitel\AppData\Local\Microsoft\Windows\Temporary Internet Files\Content.Word\IMG_20210118_1035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B71" w:rsidRDefault="00CD4B71">
      <w:pPr>
        <w:rPr>
          <w:rFonts w:ascii="Times New Roman" w:hAnsi="Times New Roman" w:cs="Times New Roman"/>
          <w:sz w:val="26"/>
        </w:rPr>
      </w:pPr>
    </w:p>
    <w:p w:rsidR="005618D4" w:rsidRDefault="005618D4" w:rsidP="00CD4B71">
      <w:pPr>
        <w:jc w:val="center"/>
        <w:rPr>
          <w:rFonts w:ascii="Monotype Corsiva" w:hAnsi="Monotype Corsiva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6300470" cy="3544014"/>
            <wp:effectExtent l="19050" t="0" r="5080" b="0"/>
            <wp:docPr id="25" name="Рисунок 25" descr="C:\Users\Uchitel\AppData\Local\Microsoft\Windows\Temporary Internet Files\Content.Word\Screenshot_2021-01-30-09-55-40-205_com.miui.videoplay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chitel\AppData\Local\Microsoft\Windows\Temporary Internet Files\Content.Word\Screenshot_2021-01-30-09-55-40-205_com.miui.videoplayer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4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8D4" w:rsidRDefault="005618D4" w:rsidP="00CD4B71">
      <w:pPr>
        <w:jc w:val="center"/>
        <w:rPr>
          <w:rFonts w:ascii="Monotype Corsiva" w:hAnsi="Monotype Corsiva" w:cs="Times New Roman"/>
          <w:b/>
          <w:sz w:val="32"/>
          <w:szCs w:val="32"/>
        </w:rPr>
      </w:pPr>
    </w:p>
    <w:p w:rsidR="005618D4" w:rsidRDefault="005618D4" w:rsidP="00CD4B71">
      <w:pPr>
        <w:jc w:val="center"/>
        <w:rPr>
          <w:rFonts w:ascii="Monotype Corsiva" w:hAnsi="Monotype Corsiva" w:cs="Times New Roman"/>
          <w:b/>
          <w:sz w:val="32"/>
          <w:szCs w:val="32"/>
        </w:rPr>
      </w:pPr>
    </w:p>
    <w:p w:rsidR="00CD4B71" w:rsidRPr="00CD4B71" w:rsidRDefault="00CD4B71" w:rsidP="00CD4B71">
      <w:pPr>
        <w:jc w:val="center"/>
        <w:rPr>
          <w:rFonts w:ascii="Monotype Corsiva" w:hAnsi="Monotype Corsiva" w:cs="Times New Roman"/>
          <w:sz w:val="32"/>
          <w:szCs w:val="32"/>
        </w:rPr>
      </w:pPr>
      <w:r w:rsidRPr="00CD4B71">
        <w:rPr>
          <w:rFonts w:ascii="Monotype Corsiva" w:hAnsi="Monotype Corsiva" w:cs="Times New Roman"/>
          <w:b/>
          <w:sz w:val="32"/>
          <w:szCs w:val="32"/>
        </w:rPr>
        <w:t>Зам/директора по УВР</w:t>
      </w:r>
      <w:r w:rsidRPr="00CD4B71">
        <w:rPr>
          <w:rFonts w:ascii="Monotype Corsiva" w:hAnsi="Monotype Corsiva" w:cs="Times New Roman"/>
          <w:sz w:val="32"/>
          <w:szCs w:val="32"/>
        </w:rPr>
        <w:t xml:space="preserve"> __________</w:t>
      </w:r>
      <w:r w:rsidR="005618D4">
        <w:rPr>
          <w:rFonts w:ascii="Monotype Corsiva" w:hAnsi="Monotype Corsiva" w:cs="Times New Roman"/>
          <w:sz w:val="32"/>
          <w:szCs w:val="32"/>
        </w:rPr>
        <w:t xml:space="preserve"> /</w:t>
      </w:r>
      <w:r w:rsidRPr="00CD4B71">
        <w:rPr>
          <w:rFonts w:ascii="Monotype Corsiva" w:hAnsi="Monotype Corsiva" w:cs="Times New Roman"/>
          <w:sz w:val="32"/>
          <w:szCs w:val="32"/>
        </w:rPr>
        <w:t>Магомедова С.А.</w:t>
      </w:r>
      <w:r w:rsidR="005618D4">
        <w:rPr>
          <w:rFonts w:ascii="Monotype Corsiva" w:hAnsi="Monotype Corsiva" w:cs="Times New Roman"/>
          <w:sz w:val="32"/>
          <w:szCs w:val="32"/>
        </w:rPr>
        <w:t>/</w:t>
      </w:r>
    </w:p>
    <w:sectPr w:rsidR="00CD4B71" w:rsidRPr="00CD4B71" w:rsidSect="00E91E4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B0C70"/>
    <w:multiLevelType w:val="multilevel"/>
    <w:tmpl w:val="EFD44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1E0A77"/>
    <w:multiLevelType w:val="hybridMultilevel"/>
    <w:tmpl w:val="477270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3412F1"/>
    <w:multiLevelType w:val="multilevel"/>
    <w:tmpl w:val="D7988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1E48"/>
    <w:rsid w:val="001C0413"/>
    <w:rsid w:val="00252227"/>
    <w:rsid w:val="005618D4"/>
    <w:rsid w:val="007D0764"/>
    <w:rsid w:val="00CD4B71"/>
    <w:rsid w:val="00E91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227"/>
  </w:style>
  <w:style w:type="paragraph" w:styleId="2">
    <w:name w:val="heading 2"/>
    <w:basedOn w:val="a"/>
    <w:link w:val="20"/>
    <w:uiPriority w:val="9"/>
    <w:qFormat/>
    <w:rsid w:val="00E91E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1E4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E91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91E48"/>
    <w:rPr>
      <w:b/>
      <w:bCs/>
    </w:rPr>
  </w:style>
  <w:style w:type="paragraph" w:styleId="a5">
    <w:name w:val="List Paragraph"/>
    <w:basedOn w:val="a"/>
    <w:uiPriority w:val="34"/>
    <w:qFormat/>
    <w:rsid w:val="001C041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D0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07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4</cp:revision>
  <dcterms:created xsi:type="dcterms:W3CDTF">2021-01-30T06:16:00Z</dcterms:created>
  <dcterms:modified xsi:type="dcterms:W3CDTF">2021-01-30T06:59:00Z</dcterms:modified>
</cp:coreProperties>
</file>