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32A" w:rsidRPr="001D00F5" w:rsidRDefault="004F0880" w:rsidP="001D00F5">
      <w:pPr>
        <w:pStyle w:val="a6"/>
        <w:jc w:val="center"/>
        <w:rPr>
          <w:rFonts w:ascii="Monotype Corsiva" w:hAnsi="Monotype Corsiva"/>
          <w:b/>
          <w:sz w:val="40"/>
          <w:szCs w:val="40"/>
          <w:bdr w:val="none" w:sz="0" w:space="0" w:color="auto" w:frame="1"/>
          <w:lang w:eastAsia="ru-RU"/>
        </w:rPr>
      </w:pPr>
      <w:r w:rsidRPr="001D00F5">
        <w:rPr>
          <w:rFonts w:ascii="Monotype Corsiva" w:hAnsi="Monotype Corsiva"/>
          <w:b/>
          <w:sz w:val="40"/>
          <w:szCs w:val="40"/>
          <w:bdr w:val="none" w:sz="0" w:space="0" w:color="auto" w:frame="1"/>
          <w:lang w:eastAsia="ru-RU"/>
        </w:rPr>
        <w:t>Отчет</w:t>
      </w:r>
    </w:p>
    <w:p w:rsidR="004F0880" w:rsidRPr="001D00F5" w:rsidRDefault="004F0880" w:rsidP="001D00F5">
      <w:pPr>
        <w:pStyle w:val="a6"/>
        <w:jc w:val="center"/>
        <w:rPr>
          <w:rFonts w:ascii="Monotype Corsiva" w:hAnsi="Monotype Corsiva"/>
          <w:b/>
          <w:sz w:val="40"/>
          <w:szCs w:val="40"/>
          <w:lang w:eastAsia="ru-RU"/>
        </w:rPr>
      </w:pPr>
      <w:r w:rsidRPr="001D00F5">
        <w:rPr>
          <w:rFonts w:ascii="Monotype Corsiva" w:hAnsi="Monotype Corsiva"/>
          <w:b/>
          <w:sz w:val="40"/>
          <w:szCs w:val="40"/>
          <w:bdr w:val="none" w:sz="0" w:space="0" w:color="auto" w:frame="1"/>
          <w:lang w:eastAsia="ru-RU"/>
        </w:rPr>
        <w:t>о проведении</w:t>
      </w:r>
      <w:r w:rsidR="00AA7F07" w:rsidRPr="001D00F5">
        <w:rPr>
          <w:rFonts w:ascii="Monotype Corsiva" w:hAnsi="Monotype Corsiva"/>
          <w:b/>
          <w:sz w:val="40"/>
          <w:szCs w:val="40"/>
          <w:bdr w:val="none" w:sz="0" w:space="0" w:color="auto" w:frame="1"/>
          <w:lang w:eastAsia="ru-RU"/>
        </w:rPr>
        <w:t xml:space="preserve"> </w:t>
      </w:r>
      <w:r w:rsidRPr="001D00F5">
        <w:rPr>
          <w:rFonts w:ascii="Monotype Corsiva" w:hAnsi="Monotype Corsiva"/>
          <w:b/>
          <w:sz w:val="40"/>
          <w:szCs w:val="40"/>
          <w:bdr w:val="none" w:sz="0" w:space="0" w:color="auto" w:frame="1"/>
          <w:lang w:eastAsia="ru-RU"/>
        </w:rPr>
        <w:t>мероприятий ко Дню образования ДАССР</w:t>
      </w:r>
    </w:p>
    <w:p w:rsidR="004F0880" w:rsidRPr="001D00F5" w:rsidRDefault="004A00BB" w:rsidP="001D00F5">
      <w:pPr>
        <w:pStyle w:val="a6"/>
        <w:jc w:val="center"/>
        <w:rPr>
          <w:rFonts w:ascii="Monotype Corsiva" w:hAnsi="Monotype Corsiva"/>
          <w:b/>
          <w:sz w:val="40"/>
          <w:szCs w:val="40"/>
          <w:lang w:eastAsia="ru-RU"/>
        </w:rPr>
      </w:pPr>
      <w:r>
        <w:rPr>
          <w:rFonts w:ascii="Monotype Corsiva" w:hAnsi="Monotype Corsiva"/>
          <w:b/>
          <w:sz w:val="40"/>
          <w:szCs w:val="40"/>
          <w:bdr w:val="none" w:sz="0" w:space="0" w:color="auto" w:frame="1"/>
          <w:lang w:eastAsia="ru-RU"/>
        </w:rPr>
        <w:t xml:space="preserve">в </w:t>
      </w:r>
      <w:r w:rsidR="004C6BD4" w:rsidRPr="001D00F5">
        <w:rPr>
          <w:rFonts w:ascii="Monotype Corsiva" w:hAnsi="Monotype Corsiva"/>
          <w:b/>
          <w:sz w:val="40"/>
          <w:szCs w:val="40"/>
          <w:bdr w:val="none" w:sz="0" w:space="0" w:color="auto" w:frame="1"/>
          <w:lang w:eastAsia="ru-RU"/>
        </w:rPr>
        <w:t>МКОУ «Нижне-</w:t>
      </w:r>
      <w:proofErr w:type="spellStart"/>
      <w:r w:rsidR="004C6BD4" w:rsidRPr="001D00F5">
        <w:rPr>
          <w:rFonts w:ascii="Monotype Corsiva" w:hAnsi="Monotype Corsiva"/>
          <w:b/>
          <w:sz w:val="40"/>
          <w:szCs w:val="40"/>
          <w:bdr w:val="none" w:sz="0" w:space="0" w:color="auto" w:frame="1"/>
          <w:lang w:eastAsia="ru-RU"/>
        </w:rPr>
        <w:t>Убекинская</w:t>
      </w:r>
      <w:proofErr w:type="spellEnd"/>
      <w:r w:rsidR="004C6BD4" w:rsidRPr="001D00F5">
        <w:rPr>
          <w:rFonts w:ascii="Monotype Corsiva" w:hAnsi="Monotype Corsiva"/>
          <w:b/>
          <w:sz w:val="40"/>
          <w:szCs w:val="40"/>
          <w:bdr w:val="none" w:sz="0" w:space="0" w:color="auto" w:frame="1"/>
          <w:lang w:eastAsia="ru-RU"/>
        </w:rPr>
        <w:t xml:space="preserve"> ООШ</w:t>
      </w:r>
      <w:r w:rsidR="004F0880" w:rsidRPr="001D00F5">
        <w:rPr>
          <w:rFonts w:ascii="Monotype Corsiva" w:hAnsi="Monotype Corsiva"/>
          <w:b/>
          <w:sz w:val="40"/>
          <w:szCs w:val="40"/>
          <w:bdr w:val="none" w:sz="0" w:space="0" w:color="auto" w:frame="1"/>
          <w:lang w:eastAsia="ru-RU"/>
        </w:rPr>
        <w:t>»</w:t>
      </w:r>
      <w:r w:rsidR="00AA7F07" w:rsidRPr="001D00F5">
        <w:rPr>
          <w:rFonts w:ascii="Monotype Corsiva" w:hAnsi="Monotype Corsiva"/>
          <w:b/>
          <w:sz w:val="40"/>
          <w:szCs w:val="40"/>
          <w:bdr w:val="none" w:sz="0" w:space="0" w:color="auto" w:frame="1"/>
          <w:lang w:eastAsia="ru-RU"/>
        </w:rPr>
        <w:t xml:space="preserve"> </w:t>
      </w:r>
    </w:p>
    <w:p w:rsidR="001D00F5" w:rsidRDefault="001D00F5" w:rsidP="001D00F5">
      <w:pPr>
        <w:pStyle w:val="a6"/>
        <w:ind w:firstLine="708"/>
        <w:rPr>
          <w:rFonts w:ascii="Arial Narrow" w:hAnsi="Arial Narrow"/>
          <w:sz w:val="28"/>
          <w:szCs w:val="28"/>
          <w:lang w:eastAsia="ru-RU"/>
        </w:rPr>
      </w:pPr>
    </w:p>
    <w:p w:rsidR="004F0880" w:rsidRDefault="004F0880" w:rsidP="001D00F5">
      <w:pPr>
        <w:pStyle w:val="a6"/>
        <w:ind w:firstLine="708"/>
        <w:rPr>
          <w:rFonts w:ascii="Arial Narrow" w:hAnsi="Arial Narrow"/>
          <w:sz w:val="28"/>
          <w:szCs w:val="28"/>
          <w:lang w:eastAsia="ru-RU"/>
        </w:rPr>
      </w:pPr>
      <w:r w:rsidRPr="001D00F5">
        <w:rPr>
          <w:rFonts w:ascii="Arial Narrow" w:hAnsi="Arial Narrow"/>
          <w:sz w:val="28"/>
          <w:szCs w:val="28"/>
          <w:lang w:eastAsia="ru-RU"/>
        </w:rPr>
        <w:t>В</w:t>
      </w:r>
      <w:r w:rsidR="004C6BD4" w:rsidRPr="001D00F5">
        <w:rPr>
          <w:rFonts w:ascii="Arial Narrow" w:hAnsi="Arial Narrow"/>
          <w:sz w:val="28"/>
          <w:szCs w:val="28"/>
          <w:lang w:eastAsia="ru-RU"/>
        </w:rPr>
        <w:t xml:space="preserve"> соответствии с планом мероприятий, посвященных празднованию </w:t>
      </w:r>
      <w:r w:rsidR="00312DAF">
        <w:rPr>
          <w:rFonts w:ascii="Arial Narrow" w:hAnsi="Arial Narrow"/>
          <w:sz w:val="28"/>
          <w:szCs w:val="28"/>
          <w:lang w:eastAsia="ru-RU"/>
        </w:rPr>
        <w:t>99-й  годовщины со дня «</w:t>
      </w:r>
      <w:r w:rsidR="004C6BD4" w:rsidRPr="001D00F5">
        <w:rPr>
          <w:rFonts w:ascii="Arial Narrow" w:hAnsi="Arial Narrow"/>
          <w:sz w:val="28"/>
          <w:szCs w:val="28"/>
          <w:lang w:eastAsia="ru-RU"/>
        </w:rPr>
        <w:t>Д</w:t>
      </w:r>
      <w:r w:rsidRPr="001D00F5">
        <w:rPr>
          <w:rFonts w:ascii="Arial Narrow" w:hAnsi="Arial Narrow"/>
          <w:sz w:val="28"/>
          <w:szCs w:val="28"/>
          <w:lang w:eastAsia="ru-RU"/>
        </w:rPr>
        <w:t>н</w:t>
      </w:r>
      <w:r w:rsidR="001B33C1" w:rsidRPr="001D00F5">
        <w:rPr>
          <w:rFonts w:ascii="Arial Narrow" w:hAnsi="Arial Narrow"/>
          <w:sz w:val="28"/>
          <w:szCs w:val="28"/>
          <w:lang w:eastAsia="ru-RU"/>
        </w:rPr>
        <w:t>я образования Д</w:t>
      </w:r>
      <w:r w:rsidR="004C6BD4" w:rsidRPr="001D00F5">
        <w:rPr>
          <w:rFonts w:ascii="Arial Narrow" w:hAnsi="Arial Narrow"/>
          <w:sz w:val="28"/>
          <w:szCs w:val="28"/>
          <w:lang w:eastAsia="ru-RU"/>
        </w:rPr>
        <w:t xml:space="preserve">агестанской </w:t>
      </w:r>
      <w:r w:rsidR="001B33C1" w:rsidRPr="001D00F5">
        <w:rPr>
          <w:rFonts w:ascii="Arial Narrow" w:hAnsi="Arial Narrow"/>
          <w:sz w:val="28"/>
          <w:szCs w:val="28"/>
          <w:lang w:eastAsia="ru-RU"/>
        </w:rPr>
        <w:t>А</w:t>
      </w:r>
      <w:r w:rsidR="004C6BD4" w:rsidRPr="001D00F5">
        <w:rPr>
          <w:rFonts w:ascii="Arial Narrow" w:hAnsi="Arial Narrow"/>
          <w:sz w:val="28"/>
          <w:szCs w:val="28"/>
          <w:lang w:eastAsia="ru-RU"/>
        </w:rPr>
        <w:t xml:space="preserve">втономной </w:t>
      </w:r>
      <w:r w:rsidR="001B33C1" w:rsidRPr="001D00F5">
        <w:rPr>
          <w:rFonts w:ascii="Arial Narrow" w:hAnsi="Arial Narrow"/>
          <w:sz w:val="28"/>
          <w:szCs w:val="28"/>
          <w:lang w:eastAsia="ru-RU"/>
        </w:rPr>
        <w:t>С</w:t>
      </w:r>
      <w:r w:rsidR="004C6BD4" w:rsidRPr="001D00F5">
        <w:rPr>
          <w:rFonts w:ascii="Arial Narrow" w:hAnsi="Arial Narrow"/>
          <w:sz w:val="28"/>
          <w:szCs w:val="28"/>
          <w:lang w:eastAsia="ru-RU"/>
        </w:rPr>
        <w:t xml:space="preserve">оветской </w:t>
      </w:r>
      <w:r w:rsidR="001B33C1" w:rsidRPr="001D00F5">
        <w:rPr>
          <w:rFonts w:ascii="Arial Narrow" w:hAnsi="Arial Narrow"/>
          <w:sz w:val="28"/>
          <w:szCs w:val="28"/>
          <w:lang w:eastAsia="ru-RU"/>
        </w:rPr>
        <w:t>С</w:t>
      </w:r>
      <w:r w:rsidR="004C6BD4" w:rsidRPr="001D00F5">
        <w:rPr>
          <w:rFonts w:ascii="Arial Narrow" w:hAnsi="Arial Narrow"/>
          <w:sz w:val="28"/>
          <w:szCs w:val="28"/>
          <w:lang w:eastAsia="ru-RU"/>
        </w:rPr>
        <w:t xml:space="preserve">оциалистической </w:t>
      </w:r>
      <w:r w:rsidR="001B33C1" w:rsidRPr="001D00F5">
        <w:rPr>
          <w:rFonts w:ascii="Arial Narrow" w:hAnsi="Arial Narrow"/>
          <w:sz w:val="28"/>
          <w:szCs w:val="28"/>
          <w:lang w:eastAsia="ru-RU"/>
        </w:rPr>
        <w:t>Р</w:t>
      </w:r>
      <w:r w:rsidR="004C6BD4" w:rsidRPr="001D00F5">
        <w:rPr>
          <w:rFonts w:ascii="Arial Narrow" w:hAnsi="Arial Narrow"/>
          <w:sz w:val="28"/>
          <w:szCs w:val="28"/>
          <w:lang w:eastAsia="ru-RU"/>
        </w:rPr>
        <w:t>еспублики (ДАССР)</w:t>
      </w:r>
      <w:r w:rsidR="00312DAF">
        <w:rPr>
          <w:rFonts w:ascii="Arial Narrow" w:hAnsi="Arial Narrow"/>
          <w:sz w:val="28"/>
          <w:szCs w:val="28"/>
          <w:lang w:eastAsia="ru-RU"/>
        </w:rPr>
        <w:t>»</w:t>
      </w:r>
      <w:r w:rsidR="00136C88">
        <w:rPr>
          <w:rFonts w:ascii="Arial Narrow" w:hAnsi="Arial Narrow"/>
          <w:sz w:val="28"/>
          <w:szCs w:val="28"/>
          <w:lang w:eastAsia="ru-RU"/>
        </w:rPr>
        <w:t xml:space="preserve"> </w:t>
      </w:r>
      <w:r w:rsidR="001B33C1" w:rsidRPr="001D00F5">
        <w:rPr>
          <w:rFonts w:ascii="Arial Narrow" w:hAnsi="Arial Narrow"/>
          <w:sz w:val="28"/>
          <w:szCs w:val="28"/>
          <w:lang w:eastAsia="ru-RU"/>
        </w:rPr>
        <w:t xml:space="preserve"> </w:t>
      </w:r>
      <w:r w:rsidR="004C6BD4" w:rsidRPr="001D00F5">
        <w:rPr>
          <w:rFonts w:ascii="Arial Narrow" w:hAnsi="Arial Narrow"/>
          <w:sz w:val="28"/>
          <w:szCs w:val="28"/>
          <w:lang w:eastAsia="ru-RU"/>
        </w:rPr>
        <w:t xml:space="preserve">в нашей школе </w:t>
      </w:r>
      <w:r w:rsidR="001B33C1" w:rsidRPr="001D00F5">
        <w:rPr>
          <w:rFonts w:ascii="Arial Narrow" w:hAnsi="Arial Narrow"/>
          <w:sz w:val="28"/>
          <w:szCs w:val="28"/>
          <w:lang w:eastAsia="ru-RU"/>
        </w:rPr>
        <w:t xml:space="preserve"> с 20</w:t>
      </w:r>
      <w:r w:rsidR="004C6BD4" w:rsidRPr="001D00F5">
        <w:rPr>
          <w:rFonts w:ascii="Arial Narrow" w:hAnsi="Arial Narrow"/>
          <w:sz w:val="28"/>
          <w:szCs w:val="28"/>
          <w:lang w:eastAsia="ru-RU"/>
        </w:rPr>
        <w:t xml:space="preserve"> по 30  января  2020 года  были </w:t>
      </w:r>
      <w:r w:rsidRPr="001D00F5">
        <w:rPr>
          <w:rFonts w:ascii="Arial Narrow" w:hAnsi="Arial Narrow"/>
          <w:sz w:val="28"/>
          <w:szCs w:val="28"/>
          <w:lang w:eastAsia="ru-RU"/>
        </w:rPr>
        <w:t xml:space="preserve">проведены единые уроки, </w:t>
      </w:r>
      <w:r w:rsidR="004C6BD4" w:rsidRPr="001D00F5">
        <w:rPr>
          <w:rFonts w:ascii="Arial Narrow" w:hAnsi="Arial Narrow"/>
          <w:sz w:val="28"/>
          <w:szCs w:val="28"/>
          <w:lang w:eastAsia="ru-RU"/>
        </w:rPr>
        <w:t>классные часы, лекции</w:t>
      </w:r>
      <w:r w:rsidRPr="001D00F5">
        <w:rPr>
          <w:rFonts w:ascii="Arial Narrow" w:hAnsi="Arial Narrow"/>
          <w:color w:val="000000" w:themeColor="text1"/>
          <w:sz w:val="28"/>
          <w:szCs w:val="28"/>
          <w:lang w:eastAsia="ru-RU"/>
        </w:rPr>
        <w:t xml:space="preserve">. </w:t>
      </w:r>
      <w:r w:rsidRPr="001D00F5">
        <w:rPr>
          <w:rFonts w:ascii="Arial Narrow" w:hAnsi="Arial Narrow"/>
          <w:sz w:val="28"/>
          <w:szCs w:val="28"/>
          <w:lang w:eastAsia="ru-RU"/>
        </w:rPr>
        <w:t>Были оформл</w:t>
      </w:r>
      <w:r w:rsidR="001A02A8">
        <w:rPr>
          <w:rFonts w:ascii="Arial Narrow" w:hAnsi="Arial Narrow"/>
          <w:sz w:val="28"/>
          <w:szCs w:val="28"/>
          <w:lang w:eastAsia="ru-RU"/>
        </w:rPr>
        <w:t>ены тематические стенды</w:t>
      </w:r>
      <w:r w:rsidRPr="001D00F5">
        <w:rPr>
          <w:rFonts w:ascii="Arial Narrow" w:hAnsi="Arial Narrow"/>
          <w:sz w:val="28"/>
          <w:szCs w:val="28"/>
          <w:lang w:eastAsia="ru-RU"/>
        </w:rPr>
        <w:t>, посвященные этой</w:t>
      </w:r>
      <w:r w:rsidR="001D00F5">
        <w:rPr>
          <w:rFonts w:ascii="Arial Narrow" w:hAnsi="Arial Narrow"/>
          <w:sz w:val="28"/>
          <w:szCs w:val="28"/>
          <w:lang w:eastAsia="ru-RU"/>
        </w:rPr>
        <w:t xml:space="preserve"> дате, оформлены выставки книг.</w:t>
      </w:r>
    </w:p>
    <w:p w:rsidR="001D00F5" w:rsidRPr="001D00F5" w:rsidRDefault="001D00F5" w:rsidP="001D00F5">
      <w:pPr>
        <w:pStyle w:val="a6"/>
        <w:ind w:firstLine="708"/>
        <w:rPr>
          <w:rFonts w:ascii="Arial Narrow" w:hAnsi="Arial Narrow"/>
          <w:sz w:val="28"/>
          <w:szCs w:val="28"/>
          <w:lang w:eastAsia="ru-RU"/>
        </w:rPr>
      </w:pPr>
    </w:p>
    <w:p w:rsidR="001D00F5" w:rsidRDefault="001D00F5" w:rsidP="001D00F5">
      <w:pPr>
        <w:pStyle w:val="a6"/>
        <w:rPr>
          <w:rFonts w:ascii="Arial Narrow" w:hAnsi="Arial Narrow"/>
          <w:sz w:val="28"/>
          <w:szCs w:val="28"/>
          <w:lang w:eastAsia="ru-RU"/>
        </w:rPr>
      </w:pPr>
      <w:r>
        <w:rPr>
          <w:rFonts w:ascii="Arial Narrow" w:hAnsi="Arial Narrow"/>
          <w:b/>
          <w:sz w:val="28"/>
          <w:szCs w:val="28"/>
          <w:bdr w:val="none" w:sz="0" w:space="0" w:color="auto" w:frame="1"/>
          <w:lang w:eastAsia="ru-RU"/>
        </w:rPr>
        <w:t>Цели</w:t>
      </w:r>
      <w:r w:rsidR="004F0880" w:rsidRPr="001D00F5">
        <w:rPr>
          <w:rFonts w:ascii="Arial Narrow" w:hAnsi="Arial Narrow"/>
          <w:b/>
          <w:sz w:val="28"/>
          <w:szCs w:val="28"/>
          <w:bdr w:val="none" w:sz="0" w:space="0" w:color="auto" w:frame="1"/>
          <w:lang w:eastAsia="ru-RU"/>
        </w:rPr>
        <w:t xml:space="preserve"> </w:t>
      </w:r>
      <w:bookmarkStart w:id="0" w:name="_GoBack"/>
      <w:bookmarkEnd w:id="0"/>
      <w:r w:rsidR="004F0880" w:rsidRPr="001D00F5">
        <w:rPr>
          <w:rFonts w:ascii="Arial Narrow" w:hAnsi="Arial Narrow"/>
          <w:b/>
          <w:sz w:val="28"/>
          <w:szCs w:val="28"/>
          <w:bdr w:val="none" w:sz="0" w:space="0" w:color="auto" w:frame="1"/>
          <w:lang w:eastAsia="ru-RU"/>
        </w:rPr>
        <w:t>мероприятий</w:t>
      </w:r>
      <w:r>
        <w:rPr>
          <w:rFonts w:ascii="Arial Narrow" w:hAnsi="Arial Narrow"/>
          <w:sz w:val="28"/>
          <w:szCs w:val="28"/>
          <w:lang w:eastAsia="ru-RU"/>
        </w:rPr>
        <w:t>:</w:t>
      </w:r>
    </w:p>
    <w:p w:rsidR="00136C88" w:rsidRDefault="004F0880" w:rsidP="001D00F5">
      <w:pPr>
        <w:pStyle w:val="a6"/>
        <w:numPr>
          <w:ilvl w:val="0"/>
          <w:numId w:val="1"/>
        </w:numPr>
        <w:rPr>
          <w:rFonts w:ascii="Arial Narrow" w:hAnsi="Arial Narrow"/>
          <w:sz w:val="28"/>
          <w:szCs w:val="28"/>
          <w:lang w:eastAsia="ru-RU"/>
        </w:rPr>
      </w:pPr>
      <w:r w:rsidRPr="001D00F5">
        <w:rPr>
          <w:rFonts w:ascii="Arial Narrow" w:hAnsi="Arial Narrow"/>
          <w:sz w:val="28"/>
          <w:szCs w:val="28"/>
          <w:lang w:eastAsia="ru-RU"/>
        </w:rPr>
        <w:t>знакомство учащихся с историей становления родного кр</w:t>
      </w:r>
      <w:r w:rsidR="00136C88">
        <w:rPr>
          <w:rFonts w:ascii="Arial Narrow" w:hAnsi="Arial Narrow"/>
          <w:sz w:val="28"/>
          <w:szCs w:val="28"/>
          <w:lang w:eastAsia="ru-RU"/>
        </w:rPr>
        <w:t>ая, его историческое  значение;</w:t>
      </w:r>
    </w:p>
    <w:p w:rsidR="001D00F5" w:rsidRDefault="00136C88" w:rsidP="001D00F5">
      <w:pPr>
        <w:pStyle w:val="a6"/>
        <w:numPr>
          <w:ilvl w:val="0"/>
          <w:numId w:val="1"/>
        </w:numPr>
        <w:rPr>
          <w:rFonts w:ascii="Arial Narrow" w:hAnsi="Arial Narrow"/>
          <w:sz w:val="28"/>
          <w:szCs w:val="28"/>
          <w:lang w:eastAsia="ru-RU"/>
        </w:rPr>
      </w:pPr>
      <w:r>
        <w:rPr>
          <w:rFonts w:ascii="Arial Narrow" w:hAnsi="Arial Narrow"/>
          <w:sz w:val="28"/>
          <w:szCs w:val="28"/>
          <w:lang w:eastAsia="ru-RU"/>
        </w:rPr>
        <w:t xml:space="preserve">развитие у </w:t>
      </w:r>
      <w:r w:rsidR="004F0880" w:rsidRPr="001D00F5">
        <w:rPr>
          <w:rFonts w:ascii="Arial Narrow" w:hAnsi="Arial Narrow"/>
          <w:sz w:val="28"/>
          <w:szCs w:val="28"/>
          <w:lang w:eastAsia="ru-RU"/>
        </w:rPr>
        <w:t>подрастающего поколения чувства патриот</w:t>
      </w:r>
      <w:r w:rsidR="001D00F5">
        <w:rPr>
          <w:rFonts w:ascii="Arial Narrow" w:hAnsi="Arial Narrow"/>
          <w:sz w:val="28"/>
          <w:szCs w:val="28"/>
          <w:lang w:eastAsia="ru-RU"/>
        </w:rPr>
        <w:t>изма и гордости за свой регион;</w:t>
      </w:r>
    </w:p>
    <w:p w:rsidR="00136C88" w:rsidRDefault="004F0880" w:rsidP="001D00F5">
      <w:pPr>
        <w:pStyle w:val="a6"/>
        <w:numPr>
          <w:ilvl w:val="0"/>
          <w:numId w:val="1"/>
        </w:numPr>
        <w:rPr>
          <w:rFonts w:ascii="Arial Narrow" w:hAnsi="Arial Narrow"/>
          <w:sz w:val="28"/>
          <w:szCs w:val="28"/>
          <w:lang w:eastAsia="ru-RU"/>
        </w:rPr>
      </w:pPr>
      <w:r w:rsidRPr="001D00F5">
        <w:rPr>
          <w:rFonts w:ascii="Arial Narrow" w:hAnsi="Arial Narrow"/>
          <w:sz w:val="28"/>
          <w:szCs w:val="28"/>
          <w:lang w:eastAsia="ru-RU"/>
        </w:rPr>
        <w:t xml:space="preserve">расширение кругозора учащихся о традициях народов Дагестана, о жанрах устного народного творчества; </w:t>
      </w:r>
    </w:p>
    <w:p w:rsidR="001D00F5" w:rsidRDefault="004F0880" w:rsidP="001D00F5">
      <w:pPr>
        <w:pStyle w:val="a6"/>
        <w:numPr>
          <w:ilvl w:val="0"/>
          <w:numId w:val="1"/>
        </w:numPr>
        <w:rPr>
          <w:rFonts w:ascii="Arial Narrow" w:hAnsi="Arial Narrow"/>
          <w:sz w:val="28"/>
          <w:szCs w:val="28"/>
          <w:lang w:eastAsia="ru-RU"/>
        </w:rPr>
      </w:pPr>
      <w:r w:rsidRPr="001D00F5">
        <w:rPr>
          <w:rFonts w:ascii="Arial Narrow" w:hAnsi="Arial Narrow"/>
          <w:sz w:val="28"/>
          <w:szCs w:val="28"/>
          <w:lang w:eastAsia="ru-RU"/>
        </w:rPr>
        <w:t>воспитание интереса к изучению истории своего села</w:t>
      </w:r>
      <w:r w:rsidR="001D00F5">
        <w:rPr>
          <w:rFonts w:ascii="Arial Narrow" w:hAnsi="Arial Narrow"/>
          <w:sz w:val="28"/>
          <w:szCs w:val="28"/>
          <w:lang w:eastAsia="ru-RU"/>
        </w:rPr>
        <w:t>, своего народа, своей страны.</w:t>
      </w:r>
    </w:p>
    <w:p w:rsidR="001D00F5" w:rsidRDefault="001D00F5" w:rsidP="001D00F5">
      <w:pPr>
        <w:pStyle w:val="a6"/>
        <w:rPr>
          <w:rFonts w:ascii="Arial Narrow" w:hAnsi="Arial Narrow"/>
          <w:sz w:val="28"/>
          <w:szCs w:val="28"/>
          <w:lang w:eastAsia="ru-RU"/>
        </w:rPr>
      </w:pPr>
    </w:p>
    <w:p w:rsidR="001B33C1" w:rsidRDefault="004F0880" w:rsidP="001D00F5">
      <w:pPr>
        <w:pStyle w:val="a6"/>
        <w:rPr>
          <w:rFonts w:ascii="Arial Narrow" w:hAnsi="Arial Narrow"/>
          <w:sz w:val="28"/>
          <w:szCs w:val="28"/>
          <w:lang w:eastAsia="ru-RU"/>
        </w:rPr>
      </w:pPr>
      <w:r w:rsidRPr="001D00F5">
        <w:rPr>
          <w:rFonts w:ascii="Arial Narrow" w:hAnsi="Arial Narrow"/>
          <w:sz w:val="28"/>
          <w:szCs w:val="28"/>
          <w:lang w:eastAsia="ru-RU"/>
        </w:rPr>
        <w:t>«Принятие </w:t>
      </w:r>
      <w:hyperlink r:id="rId6" w:tooltip="20 января" w:history="1">
        <w:r w:rsidRPr="001D00F5">
          <w:rPr>
            <w:rFonts w:ascii="Arial Narrow" w:hAnsi="Arial Narrow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20 января</w:t>
        </w:r>
      </w:hyperlink>
      <w:r w:rsidRPr="001D00F5">
        <w:rPr>
          <w:rFonts w:ascii="Arial Narrow" w:hAnsi="Arial Narrow"/>
          <w:sz w:val="28"/>
          <w:szCs w:val="28"/>
          <w:lang w:eastAsia="ru-RU"/>
        </w:rPr>
        <w:t> 1921 года Всероссийским Центральным Исполнительным комитетом Декрета об образовании Дагестанской Автономной Советской Социалистической Республики – в ряду судьбоносных событий, которые повлияли на жизнь многих поколений дагестанцев. Создание дагестанской автономии явилось точкой отсчета нового этапа истории наших народов. История Дагестана содержит немало славных страниц, свидетельствующих о созидательном труде, самоотверженности и высоком патриотизме его жителей. Благодаря усилиям и таланту многих поколений в республике создан значительный экономический, культурный и интеллектуальный потенциал. А самая главная заслуга – это дружба и братство между народами. Об этом должно знать подрастающее поколение и гордиться этим».</w:t>
      </w:r>
    </w:p>
    <w:p w:rsidR="00865186" w:rsidRDefault="00865186" w:rsidP="001D00F5">
      <w:pPr>
        <w:pStyle w:val="a6"/>
        <w:rPr>
          <w:rFonts w:ascii="Arial Narrow" w:hAnsi="Arial Narrow"/>
          <w:sz w:val="28"/>
          <w:szCs w:val="28"/>
          <w:lang w:eastAsia="ru-RU"/>
        </w:rPr>
      </w:pPr>
    </w:p>
    <w:p w:rsidR="00865186" w:rsidRDefault="00865186" w:rsidP="001D00F5">
      <w:pPr>
        <w:pStyle w:val="a6"/>
        <w:rPr>
          <w:rFonts w:ascii="Arial Narrow" w:hAnsi="Arial Narrow"/>
          <w:sz w:val="28"/>
          <w:szCs w:val="28"/>
          <w:lang w:eastAsia="ru-RU"/>
        </w:rPr>
      </w:pPr>
    </w:p>
    <w:p w:rsidR="00865186" w:rsidRDefault="00865186" w:rsidP="001D00F5">
      <w:pPr>
        <w:pStyle w:val="a6"/>
        <w:rPr>
          <w:rFonts w:ascii="Arial Narrow" w:hAnsi="Arial Narrow"/>
          <w:sz w:val="28"/>
          <w:szCs w:val="28"/>
          <w:lang w:eastAsia="ru-RU"/>
        </w:rPr>
      </w:pPr>
    </w:p>
    <w:p w:rsidR="00BC1A7E" w:rsidRPr="001D00F5" w:rsidRDefault="00BC1A7E" w:rsidP="001D00F5">
      <w:pPr>
        <w:pStyle w:val="a6"/>
        <w:rPr>
          <w:rFonts w:ascii="Arial Narrow" w:hAnsi="Arial Narrow"/>
          <w:sz w:val="28"/>
          <w:szCs w:val="28"/>
          <w:lang w:eastAsia="ru-RU"/>
        </w:rPr>
      </w:pPr>
      <w:r>
        <w:rPr>
          <w:rFonts w:ascii="Arial Narrow" w:hAnsi="Arial Narrow"/>
          <w:noProof/>
          <w:sz w:val="28"/>
          <w:szCs w:val="28"/>
          <w:lang w:eastAsia="ru-RU"/>
        </w:rPr>
        <w:drawing>
          <wp:inline distT="0" distB="0" distL="0" distR="0">
            <wp:extent cx="3152775" cy="2466975"/>
            <wp:effectExtent l="0" t="0" r="0" b="0"/>
            <wp:docPr id="11" name="Рисунок 11" descr="D:\ШКОЛА 2019-20г\Классные часы КРАЙ МОЙ ДАГЕСТАН\IMG_20200127_1224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ШКОЛА 2019-20г\Классные часы КРАЙ МОЙ ДАГЕСТАН\IMG_20200127_12244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4725" cy="2468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 Narrow" w:hAnsi="Arial Narrow"/>
          <w:noProof/>
          <w:sz w:val="28"/>
          <w:szCs w:val="28"/>
          <w:lang w:eastAsia="ru-RU"/>
        </w:rPr>
        <w:t xml:space="preserve">  </w:t>
      </w:r>
      <w:r>
        <w:rPr>
          <w:rFonts w:ascii="Arial Narrow" w:hAnsi="Arial Narrow"/>
          <w:noProof/>
          <w:sz w:val="28"/>
          <w:szCs w:val="28"/>
          <w:lang w:eastAsia="ru-RU"/>
        </w:rPr>
        <w:drawing>
          <wp:inline distT="0" distB="0" distL="0" distR="0" wp14:anchorId="2B9E9A02" wp14:editId="7E870E5F">
            <wp:extent cx="3209925" cy="2466975"/>
            <wp:effectExtent l="0" t="0" r="0" b="0"/>
            <wp:docPr id="10" name="Рисунок 10" descr="D:\ШКОЛА 2019-20г\Классные часы КРАЙ МОЙ ДАГЕСТАН\IMG_20200127_1213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ШКОЛА 2019-20г\Классные часы КРАЙ МОЙ ДАГЕСТАН\IMG_20200127_12130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1911" cy="2468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1A7E" w:rsidRDefault="00BC1A7E" w:rsidP="004F088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BC1A7E" w:rsidRDefault="00BC1A7E" w:rsidP="004F088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BC1A7E" w:rsidRDefault="00136C88" w:rsidP="004F088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3EC5BE72" wp14:editId="4327E538">
            <wp:extent cx="3200400" cy="2686050"/>
            <wp:effectExtent l="0" t="0" r="0" b="0"/>
            <wp:docPr id="13" name="Рисунок 13" descr="D:\ШКОЛА 2019-20г\Классные часы КРАЙ МОЙ ДАГЕСТАН\IMG_20200128_1639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ШКОЛА 2019-20г\Классные часы КРАЙ МОЙ ДАГЕСТАН\IMG_20200128_16393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2379" cy="2687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324225" cy="2686050"/>
            <wp:effectExtent l="0" t="0" r="0" b="0"/>
            <wp:docPr id="14" name="Рисунок 14" descr="D:\ШКОЛА 2019-20г\Классные часы КРАЙ МОЙ ДАГЕСТАН\IMG_20200128_164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ШКОЛА 2019-20г\Классные часы КРАЙ МОЙ ДАГЕСТАН\IMG_20200128_16404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268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1A7E" w:rsidRDefault="00BC1A7E" w:rsidP="004F088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BC1A7E" w:rsidRDefault="00136C88" w:rsidP="004F088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27227FD6" wp14:editId="718EF21B">
            <wp:extent cx="3200400" cy="2781300"/>
            <wp:effectExtent l="0" t="0" r="0" b="0"/>
            <wp:docPr id="15" name="Рисунок 15" descr="D:\Школа - АРХИВ\ШКОЛА 2018-19г\СМОТР школа\IMG-20190318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Школа - АРХИВ\ШКОЛА 2018-19г\СМОТР школа\IMG-20190318-WA001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1968" cy="2782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2884D8CA" wp14:editId="0B7D7B6D">
            <wp:extent cx="3057525" cy="2781300"/>
            <wp:effectExtent l="0" t="0" r="0" b="0"/>
            <wp:docPr id="16" name="Рисунок 16" descr="D:\Школа - АРХИВ\школа архив 0\IMG-20161024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Школа - АРХИВ\школа архив 0\IMG-20161024-WA003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9024" cy="2782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6C88" w:rsidRDefault="00136C88" w:rsidP="004F088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4F0880" w:rsidRPr="00AA7F07" w:rsidRDefault="001D00F5" w:rsidP="004F088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  </w:t>
      </w:r>
      <w:r w:rsidR="00BC1A7E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   </w:t>
      </w:r>
      <w:r w:rsidR="00FB3DF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0CCDC385" wp14:editId="4CD281A2">
            <wp:extent cx="3086100" cy="2476500"/>
            <wp:effectExtent l="0" t="0" r="0" b="0"/>
            <wp:docPr id="3" name="Рисунок 3" descr="D:\Школа - АРХИВ\школа архив 0\IMG-20161024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Школа - АРХИВ\школа архив 0\IMG-20161024-WA001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36C8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1EE56EE1" wp14:editId="62DB5ED1">
            <wp:extent cx="3238500" cy="2476500"/>
            <wp:effectExtent l="0" t="0" r="0" b="0"/>
            <wp:docPr id="17" name="Рисунок 17" descr="D:\Школа - АРХИВ\школа архив 0\IMG-20161024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Школа - АРХИВ\школа архив 0\IMG-20161024-WA001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088" cy="2477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7F07" w:rsidRDefault="00AA7F07" w:rsidP="001B33C1">
      <w:pPr>
        <w:rPr>
          <w:rFonts w:ascii="Times New Roman" w:hAnsi="Times New Roman" w:cs="Times New Roman"/>
          <w:sz w:val="28"/>
          <w:szCs w:val="28"/>
        </w:rPr>
      </w:pPr>
    </w:p>
    <w:p w:rsidR="001B33C1" w:rsidRPr="00AA7F07" w:rsidRDefault="00136C88" w:rsidP="001B3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660515" cy="8882821"/>
            <wp:effectExtent l="0" t="0" r="0" b="0"/>
            <wp:docPr id="18" name="Рисунок 18" descr="D:\ШКОЛА 2019-20г\Классные часы КРАЙ МОЙ ДАГЕСТАН\IMG_20200128_1312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ШКОЛА 2019-20г\Классные часы КРАЙ МОЙ ДАГЕСТАН\IMG_20200128_13123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8882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3DA8" w:rsidRPr="00136C88" w:rsidRDefault="001B33C1" w:rsidP="00AA7F07">
      <w:pPr>
        <w:jc w:val="center"/>
        <w:rPr>
          <w:rFonts w:ascii="Arial Narrow" w:hAnsi="Arial Narrow" w:cs="Times New Roman"/>
          <w:sz w:val="28"/>
          <w:szCs w:val="28"/>
        </w:rPr>
      </w:pPr>
      <w:r w:rsidRPr="00136C88">
        <w:rPr>
          <w:rFonts w:ascii="Arial Narrow" w:eastAsia="Times New Roman" w:hAnsi="Arial Narrow" w:cs="Times New Roman"/>
          <w:color w:val="000000"/>
          <w:sz w:val="28"/>
          <w:szCs w:val="28"/>
          <w:lang w:eastAsia="ru-RU"/>
        </w:rPr>
        <w:t>Зам</w:t>
      </w:r>
      <w:r w:rsidR="00BC1A7E" w:rsidRPr="00136C88">
        <w:rPr>
          <w:rFonts w:ascii="Arial Narrow" w:eastAsia="Times New Roman" w:hAnsi="Arial Narrow" w:cs="Times New Roman"/>
          <w:color w:val="000000"/>
          <w:sz w:val="28"/>
          <w:szCs w:val="28"/>
          <w:lang w:eastAsia="ru-RU"/>
        </w:rPr>
        <w:t>/директора</w:t>
      </w:r>
      <w:r w:rsidR="00AA7F07" w:rsidRPr="00136C88">
        <w:rPr>
          <w:rFonts w:ascii="Arial Narrow" w:eastAsia="Times New Roman" w:hAnsi="Arial Narrow" w:cs="Times New Roman"/>
          <w:color w:val="000000"/>
          <w:sz w:val="28"/>
          <w:szCs w:val="28"/>
          <w:lang w:eastAsia="ru-RU"/>
        </w:rPr>
        <w:t xml:space="preserve"> </w:t>
      </w:r>
      <w:r w:rsidRPr="00136C88">
        <w:rPr>
          <w:rFonts w:ascii="Arial Narrow" w:eastAsia="Times New Roman" w:hAnsi="Arial Narrow" w:cs="Times New Roman"/>
          <w:color w:val="000000"/>
          <w:sz w:val="28"/>
          <w:szCs w:val="28"/>
          <w:lang w:eastAsia="ru-RU"/>
        </w:rPr>
        <w:t xml:space="preserve"> по </w:t>
      </w:r>
      <w:r w:rsidR="00BC1A7E" w:rsidRPr="00136C88">
        <w:rPr>
          <w:rFonts w:ascii="Arial Narrow" w:eastAsia="Times New Roman" w:hAnsi="Arial Narrow" w:cs="Times New Roman"/>
          <w:color w:val="000000"/>
          <w:sz w:val="28"/>
          <w:szCs w:val="28"/>
          <w:lang w:eastAsia="ru-RU"/>
        </w:rPr>
        <w:t>УВР _________/ Магомедова С.А</w:t>
      </w:r>
      <w:r w:rsidR="00AA7F07" w:rsidRPr="00136C88">
        <w:rPr>
          <w:rFonts w:ascii="Arial Narrow" w:eastAsia="Times New Roman" w:hAnsi="Arial Narrow" w:cs="Times New Roman"/>
          <w:color w:val="000000"/>
          <w:sz w:val="28"/>
          <w:szCs w:val="28"/>
          <w:lang w:eastAsia="ru-RU"/>
        </w:rPr>
        <w:t>.</w:t>
      </w:r>
      <w:r w:rsidRPr="00136C88">
        <w:rPr>
          <w:rFonts w:ascii="Arial Narrow" w:eastAsia="Times New Roman" w:hAnsi="Arial Narrow" w:cs="Times New Roman"/>
          <w:color w:val="000000"/>
          <w:sz w:val="28"/>
          <w:szCs w:val="28"/>
          <w:lang w:eastAsia="ru-RU"/>
        </w:rPr>
        <w:t>/</w:t>
      </w:r>
    </w:p>
    <w:sectPr w:rsidR="002E3DA8" w:rsidRPr="00136C88" w:rsidSect="001D00F5">
      <w:pgSz w:w="11906" w:h="16838"/>
      <w:pgMar w:top="709" w:right="566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B94145"/>
    <w:multiLevelType w:val="hybridMultilevel"/>
    <w:tmpl w:val="683C55C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F0880"/>
    <w:rsid w:val="00136C88"/>
    <w:rsid w:val="001A02A8"/>
    <w:rsid w:val="001B33C1"/>
    <w:rsid w:val="001D00F5"/>
    <w:rsid w:val="002E3DA8"/>
    <w:rsid w:val="00312DAF"/>
    <w:rsid w:val="004A00BB"/>
    <w:rsid w:val="004C6BD4"/>
    <w:rsid w:val="004F0880"/>
    <w:rsid w:val="0069332A"/>
    <w:rsid w:val="00865186"/>
    <w:rsid w:val="00874760"/>
    <w:rsid w:val="00AA7F07"/>
    <w:rsid w:val="00BC1A7E"/>
    <w:rsid w:val="00BF1807"/>
    <w:rsid w:val="00FB3D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7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33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A7F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7F07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1D00F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27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pandia.ru/text/category/20_yanvarya/" TargetMode="Externa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3</Pages>
  <Words>257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1723</CharactersWithSpaces>
  <SharedDoc>false</SharedDoc>
  <HLinks>
    <vt:vector size="18" baseType="variant">
      <vt:variant>
        <vt:i4>262196</vt:i4>
      </vt:variant>
      <vt:variant>
        <vt:i4>6</vt:i4>
      </vt:variant>
      <vt:variant>
        <vt:i4>0</vt:i4>
      </vt:variant>
      <vt:variant>
        <vt:i4>5</vt:i4>
      </vt:variant>
      <vt:variant>
        <vt:lpwstr>https://pandia.ru/text/category/20_yanvarya/</vt:lpwstr>
      </vt:variant>
      <vt:variant>
        <vt:lpwstr/>
      </vt:variant>
      <vt:variant>
        <vt:i4>2228233</vt:i4>
      </vt:variant>
      <vt:variant>
        <vt:i4>3</vt:i4>
      </vt:variant>
      <vt:variant>
        <vt:i4>0</vt:i4>
      </vt:variant>
      <vt:variant>
        <vt:i4>5</vt:i4>
      </vt:variant>
      <vt:variant>
        <vt:lpwstr>https://pandia.ru/text/category/klassnij_chas/</vt:lpwstr>
      </vt:variant>
      <vt:variant>
        <vt:lpwstr/>
      </vt:variant>
      <vt:variant>
        <vt:i4>63</vt:i4>
      </vt:variant>
      <vt:variant>
        <vt:i4>0</vt:i4>
      </vt:variant>
      <vt:variant>
        <vt:i4>0</vt:i4>
      </vt:variant>
      <vt:variant>
        <vt:i4>5</vt:i4>
      </vt:variant>
      <vt:variant>
        <vt:lpwstr>https://pandia.ru/text/category/kruglie_stoli/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Икра СОШ</dc:creator>
  <cp:lastModifiedBy>komp</cp:lastModifiedBy>
  <cp:revision>7</cp:revision>
  <dcterms:created xsi:type="dcterms:W3CDTF">2020-01-27T05:13:00Z</dcterms:created>
  <dcterms:modified xsi:type="dcterms:W3CDTF">2020-01-29T18:32:00Z</dcterms:modified>
</cp:coreProperties>
</file>