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B05" w:rsidRPr="00E67B05" w:rsidRDefault="009D26D0" w:rsidP="009D26D0">
      <w:pPr>
        <w:shd w:val="clear" w:color="auto" w:fill="FFFFFF"/>
        <w:spacing w:after="0" w:line="333" w:lineRule="atLeast"/>
        <w:jc w:val="center"/>
        <w:rPr>
          <w:rFonts w:ascii="Arial Narrow" w:eastAsia="Times New Roman" w:hAnsi="Arial Narrow" w:cs="Arial"/>
          <w:b/>
          <w:bCs/>
          <w:sz w:val="32"/>
          <w:szCs w:val="32"/>
        </w:rPr>
      </w:pPr>
      <w:r w:rsidRPr="00E67B05">
        <w:rPr>
          <w:rFonts w:ascii="Arial Narrow" w:eastAsia="Times New Roman" w:hAnsi="Arial Narrow" w:cs="Arial"/>
          <w:b/>
          <w:bCs/>
          <w:sz w:val="32"/>
          <w:szCs w:val="32"/>
        </w:rPr>
        <w:t xml:space="preserve">Отчет </w:t>
      </w:r>
    </w:p>
    <w:p w:rsidR="009D26D0" w:rsidRPr="009D26D0" w:rsidRDefault="002204D1" w:rsidP="009D26D0">
      <w:pPr>
        <w:shd w:val="clear" w:color="auto" w:fill="FFFFFF"/>
        <w:spacing w:after="0" w:line="333" w:lineRule="atLeast"/>
        <w:jc w:val="center"/>
        <w:rPr>
          <w:rFonts w:ascii="Arial Narrow" w:eastAsia="Times New Roman" w:hAnsi="Arial Narrow" w:cs="Arial"/>
          <w:b/>
          <w:bCs/>
          <w:sz w:val="28"/>
          <w:szCs w:val="28"/>
        </w:rPr>
      </w:pPr>
      <w:r w:rsidRPr="002204D1">
        <w:rPr>
          <w:rFonts w:ascii="Arial Narrow" w:eastAsia="Times New Roman" w:hAnsi="Arial Narrow" w:cs="Arial"/>
          <w:b/>
          <w:bCs/>
          <w:sz w:val="28"/>
          <w:szCs w:val="28"/>
        </w:rPr>
        <w:t>о проведении классных часов на тему «СНЮС» с использованием совместного репортажа журналистов «Первого канала» и экспертов федерального проекта «Трезвая Россия» о «СНЮС».</w:t>
      </w:r>
    </w:p>
    <w:p w:rsidR="009D26D0" w:rsidRDefault="009D26D0" w:rsidP="009D26D0">
      <w:pPr>
        <w:shd w:val="clear" w:color="auto" w:fill="FFFFFF"/>
        <w:spacing w:after="0" w:line="333" w:lineRule="atLeast"/>
        <w:rPr>
          <w:rFonts w:ascii="Arial" w:eastAsia="Times New Roman" w:hAnsi="Arial" w:cs="Arial"/>
          <w:sz w:val="28"/>
          <w:szCs w:val="28"/>
        </w:rPr>
      </w:pPr>
    </w:p>
    <w:p w:rsidR="009D26D0" w:rsidRPr="009D26D0" w:rsidRDefault="00FD4C6A" w:rsidP="009D26D0">
      <w:pPr>
        <w:shd w:val="clear" w:color="auto" w:fill="FFFFFF"/>
        <w:spacing w:after="0" w:line="333" w:lineRule="atLeast"/>
        <w:rPr>
          <w:rFonts w:ascii="Arial Narrow" w:eastAsia="Times New Roman" w:hAnsi="Arial Narrow" w:cs="Tahoma"/>
          <w:sz w:val="26"/>
          <w:szCs w:val="21"/>
        </w:rPr>
      </w:pPr>
      <w:r>
        <w:rPr>
          <w:rFonts w:ascii="Arial Narrow" w:eastAsia="Times New Roman" w:hAnsi="Arial Narrow" w:cs="Arial"/>
          <w:sz w:val="26"/>
          <w:szCs w:val="28"/>
        </w:rPr>
        <w:t>29</w:t>
      </w:r>
      <w:bookmarkStart w:id="0" w:name="_GoBack"/>
      <w:bookmarkEnd w:id="0"/>
      <w:r w:rsidR="009D26D0" w:rsidRPr="009D26D0">
        <w:rPr>
          <w:rFonts w:ascii="Arial Narrow" w:eastAsia="Times New Roman" w:hAnsi="Arial Narrow" w:cs="Arial"/>
          <w:sz w:val="26"/>
          <w:szCs w:val="28"/>
        </w:rPr>
        <w:t xml:space="preserve"> января в МКОУ «Нижне-</w:t>
      </w:r>
      <w:proofErr w:type="spellStart"/>
      <w:r w:rsidR="009D26D0" w:rsidRPr="009D26D0">
        <w:rPr>
          <w:rFonts w:ascii="Arial Narrow" w:eastAsia="Times New Roman" w:hAnsi="Arial Narrow" w:cs="Arial"/>
          <w:sz w:val="26"/>
          <w:szCs w:val="28"/>
        </w:rPr>
        <w:t>Убекинская</w:t>
      </w:r>
      <w:proofErr w:type="spellEnd"/>
      <w:r w:rsidR="009D26D0" w:rsidRPr="009D26D0">
        <w:rPr>
          <w:rFonts w:ascii="Arial Narrow" w:eastAsia="Times New Roman" w:hAnsi="Arial Narrow" w:cs="Arial"/>
          <w:sz w:val="26"/>
          <w:szCs w:val="28"/>
        </w:rPr>
        <w:t xml:space="preserve"> ООШ» в 7-9 классах прошли классные часы на тему: «СНЮС - убийца» «НАСВАЙ – опасен для жизни».</w:t>
      </w:r>
    </w:p>
    <w:p w:rsidR="009D26D0" w:rsidRDefault="009D26D0" w:rsidP="009D26D0">
      <w:pPr>
        <w:shd w:val="clear" w:color="auto" w:fill="FFFFFF"/>
        <w:spacing w:after="0" w:line="333" w:lineRule="atLeast"/>
        <w:rPr>
          <w:rFonts w:ascii="Arial Narrow" w:eastAsia="Times New Roman" w:hAnsi="Arial Narrow" w:cs="Times New Roman"/>
          <w:b/>
          <w:bCs/>
          <w:sz w:val="26"/>
        </w:rPr>
      </w:pPr>
    </w:p>
    <w:p w:rsidR="009D26D0" w:rsidRPr="009D26D0" w:rsidRDefault="009D26D0" w:rsidP="009D26D0">
      <w:pPr>
        <w:shd w:val="clear" w:color="auto" w:fill="FFFFFF"/>
        <w:spacing w:after="0" w:line="333" w:lineRule="atLeast"/>
        <w:rPr>
          <w:rFonts w:ascii="Arial Narrow" w:eastAsia="Times New Roman" w:hAnsi="Arial Narrow" w:cs="Tahoma"/>
          <w:sz w:val="26"/>
          <w:szCs w:val="21"/>
        </w:rPr>
      </w:pPr>
      <w:r w:rsidRPr="009D26D0">
        <w:rPr>
          <w:rFonts w:ascii="Arial Narrow" w:eastAsia="Times New Roman" w:hAnsi="Arial Narrow" w:cs="Times New Roman"/>
          <w:b/>
          <w:bCs/>
          <w:sz w:val="26"/>
        </w:rPr>
        <w:t>Цель: </w:t>
      </w:r>
      <w:r w:rsidRPr="009D26D0">
        <w:rPr>
          <w:rFonts w:ascii="Arial Narrow" w:eastAsia="Times New Roman" w:hAnsi="Arial Narrow" w:cs="Times New Roman"/>
          <w:sz w:val="26"/>
          <w:szCs w:val="28"/>
        </w:rPr>
        <w:t xml:space="preserve">выработка негативного отношения к употреблению </w:t>
      </w:r>
      <w:proofErr w:type="spellStart"/>
      <w:r w:rsidRPr="009D26D0">
        <w:rPr>
          <w:rFonts w:ascii="Arial Narrow" w:eastAsia="Times New Roman" w:hAnsi="Arial Narrow" w:cs="Times New Roman"/>
          <w:sz w:val="26"/>
          <w:szCs w:val="28"/>
        </w:rPr>
        <w:t>снюса</w:t>
      </w:r>
      <w:proofErr w:type="spellEnd"/>
      <w:r>
        <w:rPr>
          <w:rFonts w:ascii="Arial Narrow" w:eastAsia="Times New Roman" w:hAnsi="Arial Narrow" w:cs="Times New Roman"/>
          <w:sz w:val="26"/>
          <w:szCs w:val="28"/>
        </w:rPr>
        <w:t xml:space="preserve">, </w:t>
      </w:r>
      <w:proofErr w:type="spellStart"/>
      <w:r>
        <w:rPr>
          <w:rFonts w:ascii="Arial Narrow" w:eastAsia="Times New Roman" w:hAnsi="Arial Narrow" w:cs="Times New Roman"/>
          <w:sz w:val="26"/>
          <w:szCs w:val="28"/>
        </w:rPr>
        <w:t>насвая</w:t>
      </w:r>
      <w:proofErr w:type="spellEnd"/>
      <w:r>
        <w:rPr>
          <w:rFonts w:ascii="Arial Narrow" w:eastAsia="Times New Roman" w:hAnsi="Arial Narrow" w:cs="Times New Roman"/>
          <w:sz w:val="26"/>
          <w:szCs w:val="28"/>
        </w:rPr>
        <w:t xml:space="preserve"> и других ПАВ</w:t>
      </w:r>
      <w:r w:rsidRPr="009D26D0">
        <w:rPr>
          <w:rFonts w:ascii="Arial Narrow" w:eastAsia="Times New Roman" w:hAnsi="Arial Narrow" w:cs="Times New Roman"/>
          <w:sz w:val="26"/>
          <w:szCs w:val="28"/>
        </w:rPr>
        <w:t>.</w:t>
      </w:r>
    </w:p>
    <w:p w:rsidR="009D26D0" w:rsidRDefault="009D26D0" w:rsidP="009D26D0">
      <w:pPr>
        <w:shd w:val="clear" w:color="auto" w:fill="FFFFFF"/>
        <w:spacing w:after="0" w:line="333" w:lineRule="atLeast"/>
        <w:rPr>
          <w:rFonts w:ascii="Arial Narrow" w:eastAsia="Times New Roman" w:hAnsi="Arial Narrow" w:cs="Times New Roman"/>
          <w:b/>
          <w:bCs/>
          <w:sz w:val="26"/>
        </w:rPr>
      </w:pPr>
    </w:p>
    <w:p w:rsidR="009D26D0" w:rsidRPr="009D26D0" w:rsidRDefault="009D26D0" w:rsidP="009D26D0">
      <w:pPr>
        <w:shd w:val="clear" w:color="auto" w:fill="FFFFFF"/>
        <w:spacing w:after="0" w:line="333" w:lineRule="atLeast"/>
        <w:rPr>
          <w:rFonts w:ascii="Arial Narrow" w:eastAsia="Times New Roman" w:hAnsi="Arial Narrow" w:cs="Tahoma"/>
          <w:sz w:val="26"/>
          <w:szCs w:val="21"/>
        </w:rPr>
      </w:pPr>
      <w:r w:rsidRPr="009D26D0">
        <w:rPr>
          <w:rFonts w:ascii="Arial Narrow" w:eastAsia="Times New Roman" w:hAnsi="Arial Narrow" w:cs="Times New Roman"/>
          <w:b/>
          <w:bCs/>
          <w:sz w:val="26"/>
        </w:rPr>
        <w:t>Задачи:</w:t>
      </w:r>
    </w:p>
    <w:p w:rsidR="009D26D0" w:rsidRPr="009D26D0" w:rsidRDefault="009D26D0" w:rsidP="009D26D0">
      <w:pPr>
        <w:pStyle w:val="a7"/>
        <w:numPr>
          <w:ilvl w:val="0"/>
          <w:numId w:val="1"/>
        </w:numPr>
        <w:shd w:val="clear" w:color="auto" w:fill="FFFFFF"/>
        <w:spacing w:after="259" w:line="333" w:lineRule="atLeast"/>
        <w:rPr>
          <w:rFonts w:ascii="Arial Narrow" w:eastAsia="Times New Roman" w:hAnsi="Arial Narrow" w:cs="Tahoma"/>
          <w:sz w:val="26"/>
          <w:szCs w:val="21"/>
        </w:rPr>
      </w:pPr>
      <w:r w:rsidRPr="009D26D0">
        <w:rPr>
          <w:rFonts w:ascii="Arial Narrow" w:eastAsia="Times New Roman" w:hAnsi="Arial Narrow" w:cs="Times New Roman"/>
          <w:sz w:val="26"/>
          <w:szCs w:val="28"/>
        </w:rPr>
        <w:t xml:space="preserve">повысить информационность подростков о вреде </w:t>
      </w:r>
      <w:proofErr w:type="spellStart"/>
      <w:r w:rsidRPr="009D26D0">
        <w:rPr>
          <w:rFonts w:ascii="Arial Narrow" w:eastAsia="Times New Roman" w:hAnsi="Arial Narrow" w:cs="Times New Roman"/>
          <w:sz w:val="26"/>
          <w:szCs w:val="28"/>
        </w:rPr>
        <w:t>снюса</w:t>
      </w:r>
      <w:proofErr w:type="spellEnd"/>
      <w:r w:rsidRPr="009D26D0">
        <w:rPr>
          <w:rFonts w:ascii="Arial Narrow" w:eastAsia="Times New Roman" w:hAnsi="Arial Narrow" w:cs="Times New Roman"/>
          <w:sz w:val="26"/>
          <w:szCs w:val="28"/>
        </w:rPr>
        <w:t xml:space="preserve"> и </w:t>
      </w:r>
      <w:proofErr w:type="spellStart"/>
      <w:r w:rsidRPr="009D26D0">
        <w:rPr>
          <w:rFonts w:ascii="Arial Narrow" w:eastAsia="Times New Roman" w:hAnsi="Arial Narrow" w:cs="Times New Roman"/>
          <w:sz w:val="26"/>
          <w:szCs w:val="28"/>
        </w:rPr>
        <w:t>насвая</w:t>
      </w:r>
      <w:proofErr w:type="spellEnd"/>
      <w:r w:rsidRPr="009D26D0">
        <w:rPr>
          <w:rFonts w:ascii="Arial Narrow" w:eastAsia="Times New Roman" w:hAnsi="Arial Narrow" w:cs="Times New Roman"/>
          <w:sz w:val="26"/>
          <w:szCs w:val="28"/>
        </w:rPr>
        <w:t>;</w:t>
      </w:r>
    </w:p>
    <w:p w:rsidR="009D26D0" w:rsidRPr="009D26D0" w:rsidRDefault="009D26D0" w:rsidP="009D26D0">
      <w:pPr>
        <w:pStyle w:val="a7"/>
        <w:numPr>
          <w:ilvl w:val="0"/>
          <w:numId w:val="1"/>
        </w:numPr>
        <w:shd w:val="clear" w:color="auto" w:fill="FFFFFF"/>
        <w:spacing w:after="259" w:line="333" w:lineRule="atLeast"/>
        <w:rPr>
          <w:rFonts w:ascii="Arial Narrow" w:eastAsia="Times New Roman" w:hAnsi="Arial Narrow" w:cs="Tahoma"/>
          <w:sz w:val="26"/>
          <w:szCs w:val="21"/>
        </w:rPr>
      </w:pPr>
      <w:r w:rsidRPr="009D26D0">
        <w:rPr>
          <w:rFonts w:ascii="Arial Narrow" w:eastAsia="Times New Roman" w:hAnsi="Arial Narrow" w:cs="Times New Roman"/>
          <w:sz w:val="26"/>
          <w:szCs w:val="28"/>
        </w:rPr>
        <w:t xml:space="preserve">выделить свойства </w:t>
      </w:r>
      <w:proofErr w:type="spellStart"/>
      <w:r w:rsidRPr="009D26D0">
        <w:rPr>
          <w:rFonts w:ascii="Arial Narrow" w:eastAsia="Times New Roman" w:hAnsi="Arial Narrow" w:cs="Times New Roman"/>
          <w:sz w:val="26"/>
          <w:szCs w:val="28"/>
        </w:rPr>
        <w:t>снюса</w:t>
      </w:r>
      <w:proofErr w:type="spellEnd"/>
      <w:r w:rsidRPr="009D26D0">
        <w:rPr>
          <w:rFonts w:ascii="Arial Narrow" w:eastAsia="Times New Roman" w:hAnsi="Arial Narrow" w:cs="Times New Roman"/>
          <w:sz w:val="26"/>
          <w:szCs w:val="28"/>
        </w:rPr>
        <w:t xml:space="preserve"> и</w:t>
      </w:r>
      <w:r>
        <w:rPr>
          <w:rFonts w:ascii="Arial Narrow" w:eastAsia="Times New Roman" w:hAnsi="Arial Narrow" w:cs="Times New Roman"/>
          <w:sz w:val="26"/>
          <w:szCs w:val="28"/>
        </w:rPr>
        <w:t xml:space="preserve"> </w:t>
      </w:r>
      <w:proofErr w:type="spellStart"/>
      <w:r>
        <w:rPr>
          <w:rFonts w:ascii="Arial Narrow" w:eastAsia="Times New Roman" w:hAnsi="Arial Narrow" w:cs="Times New Roman"/>
          <w:sz w:val="26"/>
          <w:szCs w:val="28"/>
        </w:rPr>
        <w:t>насвая</w:t>
      </w:r>
      <w:proofErr w:type="spellEnd"/>
      <w:r>
        <w:rPr>
          <w:rFonts w:ascii="Arial Narrow" w:eastAsia="Times New Roman" w:hAnsi="Arial Narrow" w:cs="Times New Roman"/>
          <w:sz w:val="26"/>
          <w:szCs w:val="28"/>
        </w:rPr>
        <w:t>,</w:t>
      </w:r>
      <w:r w:rsidRPr="009D26D0">
        <w:rPr>
          <w:rFonts w:ascii="Arial Narrow" w:eastAsia="Times New Roman" w:hAnsi="Arial Narrow" w:cs="Times New Roman"/>
          <w:sz w:val="26"/>
          <w:szCs w:val="28"/>
        </w:rPr>
        <w:t xml:space="preserve"> его влияние на организм, в частности, на организм подростка;</w:t>
      </w:r>
    </w:p>
    <w:p w:rsidR="009D26D0" w:rsidRPr="009D26D0" w:rsidRDefault="009D26D0" w:rsidP="009D26D0">
      <w:pPr>
        <w:pStyle w:val="a7"/>
        <w:numPr>
          <w:ilvl w:val="0"/>
          <w:numId w:val="1"/>
        </w:numPr>
        <w:shd w:val="clear" w:color="auto" w:fill="FFFFFF"/>
        <w:spacing w:after="0" w:line="333" w:lineRule="atLeast"/>
        <w:rPr>
          <w:rFonts w:ascii="Arial Narrow" w:eastAsia="Times New Roman" w:hAnsi="Arial Narrow" w:cs="Tahoma"/>
          <w:sz w:val="26"/>
          <w:szCs w:val="21"/>
        </w:rPr>
      </w:pPr>
      <w:r w:rsidRPr="009D26D0">
        <w:rPr>
          <w:rFonts w:ascii="Arial Narrow" w:eastAsia="Times New Roman" w:hAnsi="Arial Narrow" w:cs="Times New Roman"/>
          <w:sz w:val="26"/>
          <w:szCs w:val="28"/>
        </w:rPr>
        <w:t xml:space="preserve">выявить причины, побуждающие подростка попробовать </w:t>
      </w:r>
      <w:proofErr w:type="spellStart"/>
      <w:r w:rsidRPr="009D26D0">
        <w:rPr>
          <w:rFonts w:ascii="Arial Narrow" w:eastAsia="Times New Roman" w:hAnsi="Arial Narrow" w:cs="Times New Roman"/>
          <w:sz w:val="26"/>
          <w:szCs w:val="28"/>
        </w:rPr>
        <w:t>снюс</w:t>
      </w:r>
      <w:proofErr w:type="spellEnd"/>
      <w:r>
        <w:rPr>
          <w:rFonts w:ascii="Arial Narrow" w:eastAsia="Times New Roman" w:hAnsi="Arial Narrow" w:cs="Times New Roman"/>
          <w:sz w:val="26"/>
          <w:szCs w:val="28"/>
        </w:rPr>
        <w:t xml:space="preserve">, </w:t>
      </w:r>
      <w:proofErr w:type="spellStart"/>
      <w:r>
        <w:rPr>
          <w:rFonts w:ascii="Arial Narrow" w:eastAsia="Times New Roman" w:hAnsi="Arial Narrow" w:cs="Times New Roman"/>
          <w:sz w:val="26"/>
          <w:szCs w:val="28"/>
        </w:rPr>
        <w:t>насвай</w:t>
      </w:r>
      <w:proofErr w:type="spellEnd"/>
      <w:r>
        <w:rPr>
          <w:rFonts w:ascii="Arial Narrow" w:eastAsia="Times New Roman" w:hAnsi="Arial Narrow" w:cs="Times New Roman"/>
          <w:sz w:val="26"/>
          <w:szCs w:val="28"/>
        </w:rPr>
        <w:t xml:space="preserve"> и другие ПАВ</w:t>
      </w:r>
      <w:r w:rsidRPr="009D26D0">
        <w:rPr>
          <w:rFonts w:ascii="Arial Narrow" w:eastAsia="Times New Roman" w:hAnsi="Arial Narrow" w:cs="Times New Roman"/>
          <w:sz w:val="26"/>
          <w:szCs w:val="28"/>
        </w:rPr>
        <w:t>;</w:t>
      </w:r>
      <w:r w:rsidRPr="009D26D0">
        <w:rPr>
          <w:rFonts w:eastAsia="Times New Roman" w:cs="Tahoma"/>
          <w:noProof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6D0" w:rsidRPr="009D26D0" w:rsidRDefault="009D26D0" w:rsidP="009D26D0">
      <w:pPr>
        <w:pStyle w:val="a7"/>
        <w:numPr>
          <w:ilvl w:val="0"/>
          <w:numId w:val="1"/>
        </w:numPr>
        <w:shd w:val="clear" w:color="auto" w:fill="FFFFFF"/>
        <w:spacing w:after="259" w:line="333" w:lineRule="atLeast"/>
        <w:rPr>
          <w:rFonts w:ascii="Arial Narrow" w:eastAsia="Times New Roman" w:hAnsi="Arial Narrow" w:cs="Tahoma"/>
          <w:sz w:val="26"/>
          <w:szCs w:val="21"/>
        </w:rPr>
      </w:pPr>
      <w:r w:rsidRPr="009D26D0">
        <w:rPr>
          <w:rFonts w:ascii="Arial Narrow" w:eastAsia="Times New Roman" w:hAnsi="Arial Narrow" w:cs="Times New Roman"/>
          <w:sz w:val="26"/>
          <w:szCs w:val="28"/>
        </w:rPr>
        <w:t xml:space="preserve">формировать негативное отношение к употреблению </w:t>
      </w:r>
      <w:proofErr w:type="spellStart"/>
      <w:r w:rsidRPr="009D26D0">
        <w:rPr>
          <w:rFonts w:ascii="Arial Narrow" w:eastAsia="Times New Roman" w:hAnsi="Arial Narrow" w:cs="Times New Roman"/>
          <w:sz w:val="26"/>
          <w:szCs w:val="28"/>
        </w:rPr>
        <w:t>снюса</w:t>
      </w:r>
      <w:proofErr w:type="spellEnd"/>
      <w:r>
        <w:rPr>
          <w:rFonts w:ascii="Arial Narrow" w:eastAsia="Times New Roman" w:hAnsi="Arial Narrow" w:cs="Times New Roman"/>
          <w:sz w:val="26"/>
          <w:szCs w:val="28"/>
        </w:rPr>
        <w:t xml:space="preserve">, </w:t>
      </w:r>
      <w:proofErr w:type="spellStart"/>
      <w:r>
        <w:rPr>
          <w:rFonts w:ascii="Arial Narrow" w:eastAsia="Times New Roman" w:hAnsi="Arial Narrow" w:cs="Times New Roman"/>
          <w:sz w:val="26"/>
          <w:szCs w:val="28"/>
        </w:rPr>
        <w:t>насвая</w:t>
      </w:r>
      <w:proofErr w:type="spellEnd"/>
      <w:r>
        <w:rPr>
          <w:rFonts w:ascii="Arial Narrow" w:eastAsia="Times New Roman" w:hAnsi="Arial Narrow" w:cs="Times New Roman"/>
          <w:sz w:val="26"/>
          <w:szCs w:val="28"/>
        </w:rPr>
        <w:t xml:space="preserve"> и других ПАВ</w:t>
      </w:r>
      <w:r w:rsidRPr="009D26D0">
        <w:rPr>
          <w:rFonts w:ascii="Arial Narrow" w:eastAsia="Times New Roman" w:hAnsi="Arial Narrow" w:cs="Times New Roman"/>
          <w:sz w:val="26"/>
          <w:szCs w:val="28"/>
        </w:rPr>
        <w:t>;</w:t>
      </w:r>
    </w:p>
    <w:p w:rsidR="008E1F7A" w:rsidRPr="008E1F7A" w:rsidRDefault="009D26D0" w:rsidP="008E1F7A">
      <w:pPr>
        <w:pStyle w:val="a7"/>
        <w:numPr>
          <w:ilvl w:val="0"/>
          <w:numId w:val="1"/>
        </w:numPr>
        <w:shd w:val="clear" w:color="auto" w:fill="FFFFFF"/>
        <w:spacing w:after="259" w:line="333" w:lineRule="atLeast"/>
        <w:rPr>
          <w:rFonts w:ascii="Arial Narrow" w:eastAsia="Times New Roman" w:hAnsi="Arial Narrow" w:cs="Tahoma"/>
          <w:sz w:val="26"/>
          <w:szCs w:val="21"/>
        </w:rPr>
      </w:pPr>
      <w:r w:rsidRPr="009D26D0">
        <w:rPr>
          <w:rFonts w:ascii="Arial Narrow" w:eastAsia="Times New Roman" w:hAnsi="Arial Narrow" w:cs="Times New Roman"/>
          <w:sz w:val="26"/>
          <w:szCs w:val="28"/>
        </w:rPr>
        <w:t>осознание проблемы через ситуацию.</w:t>
      </w:r>
    </w:p>
    <w:p w:rsidR="008E1F7A" w:rsidRPr="008E1F7A" w:rsidRDefault="008E1F7A" w:rsidP="008E1F7A">
      <w:pPr>
        <w:pStyle w:val="a7"/>
        <w:shd w:val="clear" w:color="auto" w:fill="FFFFFF"/>
        <w:spacing w:after="259" w:line="333" w:lineRule="atLeast"/>
        <w:ind w:left="0"/>
        <w:jc w:val="center"/>
        <w:rPr>
          <w:rFonts w:ascii="Arial Narrow" w:eastAsia="Times New Roman" w:hAnsi="Arial Narrow" w:cs="Tahoma"/>
          <w:sz w:val="26"/>
          <w:szCs w:val="21"/>
        </w:rPr>
      </w:pPr>
      <w:r>
        <w:rPr>
          <w:noProof/>
        </w:rPr>
        <w:drawing>
          <wp:inline distT="0" distB="0" distL="0" distR="0" wp14:anchorId="2DFDE883" wp14:editId="00CDABE8">
            <wp:extent cx="4706754" cy="3080084"/>
            <wp:effectExtent l="0" t="0" r="0" b="0"/>
            <wp:docPr id="3" name="Рисунок 3" descr="D:\ШКОЛА 2019-20г\Классные часы о насвай и снюс\IMG_20200131_193121_H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ШКОЛА 2019-20г\Классные часы о насвай и снюс\IMG_20200131_193121_HH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892" cy="307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F7A" w:rsidRDefault="008E1F7A"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 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3051209" cy="2396461"/>
            <wp:effectExtent l="0" t="0" r="0" b="0"/>
            <wp:docPr id="7" name="Рисунок 7" descr="D:\ШКОЛА 2019-20г\Классные часы о насвай и снюс\IMG_20200131_103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ШКОЛА 2019-20г\Классные часы о насвай и снюс\IMG_20200131_1039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650" cy="2396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>
            <wp:extent cx="3147461" cy="2396690"/>
            <wp:effectExtent l="0" t="0" r="0" b="0"/>
            <wp:docPr id="2" name="Рисунок 2" descr="D:\ШКОЛА 2019-20г\Классные часы о насвай и снюс\IMG_20200131_103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ОЛА 2019-20г\Классные часы о насвай и снюс\IMG_20200131_1038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885" cy="2396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1F7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</w:rPr>
        <w:t xml:space="preserve"> </w:t>
      </w:r>
    </w:p>
    <w:p w:rsidR="008E1F7A" w:rsidRDefault="008E1F7A" w:rsidP="008E1F7A">
      <w:pPr>
        <w:jc w:val="center"/>
      </w:pPr>
      <w:r>
        <w:rPr>
          <w:rFonts w:ascii="Arial Narrow" w:eastAsia="Times New Roman" w:hAnsi="Arial Narrow" w:cs="Tahoma"/>
          <w:noProof/>
          <w:sz w:val="26"/>
          <w:szCs w:val="21"/>
        </w:rPr>
        <w:lastRenderedPageBreak/>
        <w:drawing>
          <wp:inline distT="0" distB="0" distL="0" distR="0" wp14:anchorId="287CE6FC" wp14:editId="5AB61B6D">
            <wp:extent cx="3137836" cy="2377440"/>
            <wp:effectExtent l="0" t="0" r="0" b="0"/>
            <wp:docPr id="6" name="Рисунок 6" descr="D:\ШКОЛА 2019-20г\Классные часы о насвай и снюс\IMG_20200131_104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ШКОЛА 2019-20г\Классные часы о насвай и снюс\IMG_20200131_10474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262" cy="237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8845FA7" wp14:editId="69566D18">
            <wp:extent cx="3214838" cy="2377440"/>
            <wp:effectExtent l="0" t="0" r="0" b="0"/>
            <wp:docPr id="4" name="Рисунок 4" descr="D:\ШКОЛА 2019-20г\Классные часы о насвай и снюс\IMG_20200131_104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ШКОЛА 2019-20г\Классные часы о насвай и снюс\IMG_20200131_10471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249" cy="237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B05" w:rsidRDefault="008E1F7A" w:rsidP="00E67B05">
      <w:r>
        <w:rPr>
          <w:noProof/>
        </w:rPr>
        <w:drawing>
          <wp:inline distT="0" distB="0" distL="0" distR="0" wp14:anchorId="3D5299F3" wp14:editId="24E8D718">
            <wp:extent cx="3041584" cy="2685448"/>
            <wp:effectExtent l="0" t="0" r="0" b="0"/>
            <wp:docPr id="5" name="Рисунок 5" descr="D:\ШКОЛА 2019-20г\Классные часы о насвай и снюс\IMG_20200131_1047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ШКОЛА 2019-20г\Классные часы о насвай и снюс\IMG_20200131_10473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027" cy="2684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7B05" w:rsidRPr="00E67B0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67B05">
        <w:rPr>
          <w:noProof/>
        </w:rPr>
        <w:t xml:space="preserve">   </w:t>
      </w:r>
      <w:r w:rsidR="00E67B05">
        <w:rPr>
          <w:noProof/>
        </w:rPr>
        <w:drawing>
          <wp:inline distT="0" distB="0" distL="0" distR="0">
            <wp:extent cx="3099335" cy="2685218"/>
            <wp:effectExtent l="0" t="0" r="0" b="0"/>
            <wp:docPr id="8" name="Рисунок 8" descr="D:\ШКОЛА 2019-20г\Классные часы о насвай и снюс\IMG_20200131_103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ШКОЛА 2019-20г\Классные часы о насвай и снюс\IMG_20200131_10390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767" cy="2684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B05" w:rsidRPr="00E67B05" w:rsidRDefault="00E67B05" w:rsidP="00E67B05"/>
    <w:p w:rsidR="00E67B05" w:rsidRPr="00E67B05" w:rsidRDefault="00E67B05" w:rsidP="00E67B05"/>
    <w:p w:rsidR="00E67B05" w:rsidRPr="00E67B05" w:rsidRDefault="00E67B05" w:rsidP="00E67B05"/>
    <w:p w:rsidR="00E67B05" w:rsidRPr="00E67B05" w:rsidRDefault="00E67B05" w:rsidP="00E67B05"/>
    <w:p w:rsidR="00E67B05" w:rsidRDefault="00E67B05" w:rsidP="00E67B05"/>
    <w:p w:rsidR="004A72F8" w:rsidRPr="00E67B05" w:rsidRDefault="00E67B05" w:rsidP="00E67B05">
      <w:pPr>
        <w:tabs>
          <w:tab w:val="left" w:pos="2168"/>
        </w:tabs>
        <w:rPr>
          <w:rFonts w:ascii="Arial Narrow" w:hAnsi="Arial Narrow"/>
          <w:sz w:val="28"/>
          <w:szCs w:val="28"/>
        </w:rPr>
      </w:pPr>
      <w:r>
        <w:tab/>
      </w:r>
      <w:r w:rsidRPr="00E67B05">
        <w:rPr>
          <w:rFonts w:ascii="Arial Narrow" w:hAnsi="Arial Narrow"/>
          <w:b/>
          <w:sz w:val="28"/>
          <w:szCs w:val="28"/>
        </w:rPr>
        <w:t>Зам/директора по УВР:</w:t>
      </w:r>
      <w:r w:rsidRPr="00E67B05">
        <w:rPr>
          <w:rFonts w:ascii="Arial Narrow" w:hAnsi="Arial Narrow"/>
          <w:sz w:val="28"/>
          <w:szCs w:val="28"/>
        </w:rPr>
        <w:t xml:space="preserve"> Магомедова С.А.</w:t>
      </w:r>
    </w:p>
    <w:sectPr w:rsidR="004A72F8" w:rsidRPr="00E67B05" w:rsidSect="00E67B05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245A7"/>
    <w:multiLevelType w:val="hybridMultilevel"/>
    <w:tmpl w:val="C7EEA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26D0"/>
    <w:rsid w:val="002204D1"/>
    <w:rsid w:val="004A72F8"/>
    <w:rsid w:val="008E1F7A"/>
    <w:rsid w:val="009D26D0"/>
    <w:rsid w:val="00E67B05"/>
    <w:rsid w:val="00FD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26D0"/>
    <w:rPr>
      <w:b/>
      <w:bCs/>
    </w:rPr>
  </w:style>
  <w:style w:type="paragraph" w:styleId="a4">
    <w:name w:val="Normal (Web)"/>
    <w:basedOn w:val="a"/>
    <w:uiPriority w:val="99"/>
    <w:semiHidden/>
    <w:unhideWhenUsed/>
    <w:rsid w:val="009D2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D2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26D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D26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</dc:creator>
  <cp:keywords/>
  <dc:description/>
  <cp:lastModifiedBy>komp</cp:lastModifiedBy>
  <cp:revision>4</cp:revision>
  <dcterms:created xsi:type="dcterms:W3CDTF">2020-01-31T08:00:00Z</dcterms:created>
  <dcterms:modified xsi:type="dcterms:W3CDTF">2020-01-31T16:52:00Z</dcterms:modified>
</cp:coreProperties>
</file>