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93" w:rsidRPr="00440593" w:rsidRDefault="00440593" w:rsidP="00440593">
      <w:pPr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440593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Отчет </w:t>
      </w:r>
    </w:p>
    <w:p w:rsidR="00440593" w:rsidRDefault="00440593" w:rsidP="00440593">
      <w:pPr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440593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о провед</w:t>
      </w:r>
      <w:r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ении урока мужества, «День юного героя - антифашиста» </w:t>
      </w:r>
    </w:p>
    <w:p w:rsidR="00440593" w:rsidRPr="00440593" w:rsidRDefault="00440593" w:rsidP="00440593">
      <w:pPr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440593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в МКОУ «Нижне-</w:t>
      </w:r>
      <w:proofErr w:type="spellStart"/>
      <w:r w:rsidRPr="00440593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Убекинской</w:t>
      </w:r>
      <w:proofErr w:type="spellEnd"/>
      <w:r w:rsidRPr="00440593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 ООШ»</w:t>
      </w:r>
    </w:p>
    <w:p w:rsidR="00440593" w:rsidRPr="0071680F" w:rsidRDefault="00440593" w:rsidP="00440593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1680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40593" w:rsidRPr="0071680F" w:rsidRDefault="00440593" w:rsidP="00440593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юного героя-антифашиста отмечается в мире 8 февраля с 1964 года, который был утверждён очередной Ассамблеей ООН в честь погибших участников антифашистских демонстраций.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нашей школе  для обучающихся 5-9 классов прошёл урок Мужества, посвящённый Дню юного героя-антифашиста.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Главной целью мероприятия было формирование у учащихся патриотического сознания, чувства гордости за Родину, знакомство с судьбой юных героев Великой Отечественной войны.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такие юные герои-пионеры? Почему они юные, да ещё герои? Ребята узнали о героическом, но трагическом пути юных следопытов, разведчиков - помощников партизан.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слайдах презентации учащиеся ознакомились с подвигами Саши Ковалева, Валентина Котика, Вити Морозова, Вити </w:t>
      </w:r>
      <w:proofErr w:type="spellStart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Коробкова</w:t>
      </w:r>
      <w:proofErr w:type="spellEnd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Лени Голиков, Марата </w:t>
      </w:r>
      <w:proofErr w:type="spellStart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Козея</w:t>
      </w:r>
      <w:proofErr w:type="spellEnd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, Зинаиды Портновой и многих других юных патриотов, которые пожертвовали самым дорогим – своею жизнью ради того, чтобы нынешнее поколение жило в мире.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82B748E" wp14:editId="06232882">
            <wp:extent cx="2895600" cy="2171699"/>
            <wp:effectExtent l="0" t="0" r="0" b="635"/>
            <wp:docPr id="8" name="Рисунок 8" descr="D:\день юного антифашиста\IMG-201902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день юного антифашиста\IMG-20190209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45" cy="217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80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t xml:space="preserve">      </w:t>
      </w:r>
      <w:r w:rsidRPr="0071680F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1680F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1AA1B40" wp14:editId="25E46508">
            <wp:extent cx="2905125" cy="2190750"/>
            <wp:effectExtent l="0" t="0" r="9525" b="0"/>
            <wp:docPr id="9" name="Рисунок 9" descr="D:\день юного антифашиста\IMG-201902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день юного антифашиста\IMG-2019020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177" cy="219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80F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680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269FE804" wp14:editId="5F94A363">
            <wp:extent cx="2895600" cy="1895475"/>
            <wp:effectExtent l="0" t="0" r="0" b="9525"/>
            <wp:docPr id="10" name="Рисунок 10" descr="D:\день юного антифашиста\IMG-20190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день юного антифашиста\IMG-20190209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44" cy="189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80F" w:rsidRPr="0071680F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1680F" w:rsidRPr="0071680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   </w:t>
      </w:r>
      <w:bookmarkStart w:id="0" w:name="_GoBack"/>
      <w:r w:rsidR="0071680F" w:rsidRPr="0071680F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490054B" wp14:editId="3427EE28">
            <wp:extent cx="2895600" cy="1902620"/>
            <wp:effectExtent l="0" t="0" r="0" b="2540"/>
            <wp:docPr id="11" name="Рисунок 11" descr="D:\день юного антифашиста\IMG-201902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день юного антифашиста\IMG-20190209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644" cy="190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Учащиеся осознали, что каждый из этих юных героев внес свою лепту </w:t>
      </w:r>
      <w:proofErr w:type="gramStart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приближение победы, каждый из них </w:t>
      </w:r>
      <w:proofErr w:type="gramStart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достоин</w:t>
      </w:r>
      <w:proofErr w:type="gramEnd"/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нести гордое имя героя-пионера.</w:t>
      </w:r>
    </w:p>
    <w:p w:rsidR="00440593" w:rsidRPr="0071680F" w:rsidRDefault="00440593" w:rsidP="00440593">
      <w:pPr>
        <w:shd w:val="clear" w:color="auto" w:fill="FFFFFF" w:themeFill="background1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 мероприятия помогают ученикам прочувствовать тяжесть военного времени, стойкость характера и патриотизм, которым обладали дети войны.</w:t>
      </w:r>
    </w:p>
    <w:p w:rsidR="00440593" w:rsidRPr="0071680F" w:rsidRDefault="00440593" w:rsidP="00440593">
      <w:pPr>
        <w:shd w:val="clear" w:color="auto" w:fill="FFFFFF" w:themeFill="background1"/>
        <w:spacing w:before="225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1680F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Любовь к Родине, готовность защитить свое Отечество позволит каждому школьнику вырасти настоящим гражданином своей страны.</w:t>
      </w:r>
    </w:p>
    <w:p w:rsidR="0071680F" w:rsidRDefault="0071680F" w:rsidP="00440593">
      <w:pPr>
        <w:shd w:val="clear" w:color="auto" w:fill="FFFFFF" w:themeFill="background1"/>
      </w:pPr>
    </w:p>
    <w:p w:rsidR="0071680F" w:rsidRDefault="0071680F" w:rsidP="0071680F"/>
    <w:p w:rsidR="00B678CB" w:rsidRPr="0071680F" w:rsidRDefault="0071680F" w:rsidP="0071680F">
      <w:pPr>
        <w:tabs>
          <w:tab w:val="left" w:pos="253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71680F">
        <w:rPr>
          <w:rFonts w:ascii="Times New Roman" w:hAnsi="Times New Roman" w:cs="Times New Roman"/>
          <w:sz w:val="28"/>
          <w:szCs w:val="28"/>
        </w:rPr>
        <w:t>Зам/директора по УВР_________ /Рашидова З.Х./</w:t>
      </w:r>
    </w:p>
    <w:sectPr w:rsidR="00B678CB" w:rsidRPr="0071680F" w:rsidSect="0071680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3C"/>
    <w:rsid w:val="00216EF4"/>
    <w:rsid w:val="00440593"/>
    <w:rsid w:val="0071680F"/>
    <w:rsid w:val="00B678CB"/>
    <w:rsid w:val="00D6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2019-02-09T07:58:00Z</dcterms:created>
  <dcterms:modified xsi:type="dcterms:W3CDTF">2019-02-09T08:12:00Z</dcterms:modified>
</cp:coreProperties>
</file>